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2C7" w:rsidRPr="0004599B" w:rsidRDefault="001672A0" w:rsidP="001672A0">
      <w:pPr>
        <w:pBdr>
          <w:top w:val="single" w:sz="4" w:space="1" w:color="auto"/>
          <w:left w:val="single" w:sz="4" w:space="4" w:color="auto"/>
          <w:bottom w:val="single" w:sz="4" w:space="1" w:color="auto"/>
          <w:right w:val="single" w:sz="4" w:space="4" w:color="auto"/>
        </w:pBdr>
        <w:spacing w:before="60" w:after="60"/>
        <w:jc w:val="both"/>
        <w:rPr>
          <w:rFonts w:ascii="Arial Narrow" w:hAnsi="Arial Narrow" w:cs="Arial"/>
          <w:szCs w:val="24"/>
        </w:rPr>
      </w:pPr>
      <w:r w:rsidRPr="00510455">
        <w:rPr>
          <w:rFonts w:ascii="Arial Narrow" w:hAnsi="Arial Narrow" w:cs="Arial"/>
          <w:b/>
          <w:sz w:val="22"/>
          <w:szCs w:val="22"/>
        </w:rPr>
        <w:br/>
      </w:r>
      <w:r w:rsidR="005031BB" w:rsidRPr="00510455">
        <w:rPr>
          <w:rFonts w:ascii="Arial Narrow" w:hAnsi="Arial Narrow" w:cs="Arial"/>
          <w:b/>
          <w:szCs w:val="24"/>
        </w:rPr>
        <w:t>Job Tit</w:t>
      </w:r>
      <w:r w:rsidR="003952C7" w:rsidRPr="00510455">
        <w:rPr>
          <w:rFonts w:ascii="Arial Narrow" w:hAnsi="Arial Narrow" w:cs="Arial"/>
          <w:b/>
          <w:szCs w:val="24"/>
        </w:rPr>
        <w:t>le:</w:t>
      </w:r>
      <w:r w:rsidR="00C363F4">
        <w:rPr>
          <w:rFonts w:ascii="Arial Narrow" w:hAnsi="Arial Narrow" w:cs="Arial"/>
          <w:szCs w:val="24"/>
        </w:rPr>
        <w:t xml:space="preserve">  </w:t>
      </w:r>
      <w:r w:rsidR="00D3484F">
        <w:rPr>
          <w:rFonts w:ascii="Arial Narrow" w:hAnsi="Arial Narrow" w:cs="Arial"/>
          <w:szCs w:val="24"/>
        </w:rPr>
        <w:t>Psychiatrist</w:t>
      </w:r>
      <w:r w:rsidR="00B027A8">
        <w:rPr>
          <w:rFonts w:ascii="Arial Narrow" w:hAnsi="Arial Narrow" w:cs="Arial"/>
          <w:szCs w:val="24"/>
        </w:rPr>
        <w:tab/>
      </w:r>
      <w:r w:rsidR="00B027A8">
        <w:rPr>
          <w:rFonts w:ascii="Arial Narrow" w:hAnsi="Arial Narrow" w:cs="Arial"/>
          <w:szCs w:val="24"/>
        </w:rPr>
        <w:tab/>
      </w:r>
      <w:r w:rsidR="0004599B">
        <w:rPr>
          <w:rFonts w:ascii="Arial Narrow" w:hAnsi="Arial Narrow" w:cs="Arial"/>
          <w:szCs w:val="24"/>
        </w:rPr>
        <w:tab/>
      </w:r>
      <w:r w:rsidR="007F568E">
        <w:rPr>
          <w:rFonts w:ascii="Arial Narrow" w:hAnsi="Arial Narrow" w:cs="Arial"/>
          <w:szCs w:val="24"/>
        </w:rPr>
        <w:tab/>
      </w:r>
      <w:r w:rsidR="0004599B">
        <w:rPr>
          <w:rFonts w:ascii="Arial Narrow" w:hAnsi="Arial Narrow" w:cs="Arial"/>
          <w:b/>
          <w:szCs w:val="24"/>
        </w:rPr>
        <w:t xml:space="preserve">Date: </w:t>
      </w:r>
      <w:r w:rsidR="00D3484F">
        <w:rPr>
          <w:rFonts w:ascii="Arial Narrow" w:hAnsi="Arial Narrow" w:cs="Arial"/>
          <w:szCs w:val="24"/>
        </w:rPr>
        <w:t>May</w:t>
      </w:r>
      <w:r w:rsidR="0010424E">
        <w:rPr>
          <w:rFonts w:ascii="Arial Narrow" w:hAnsi="Arial Narrow" w:cs="Arial"/>
          <w:szCs w:val="24"/>
        </w:rPr>
        <w:t xml:space="preserve"> 2014</w:t>
      </w:r>
    </w:p>
    <w:p w:rsidR="004754AC" w:rsidRPr="00510455" w:rsidRDefault="004754AC" w:rsidP="001672A0">
      <w:pPr>
        <w:pBdr>
          <w:top w:val="single" w:sz="4" w:space="1" w:color="auto"/>
          <w:left w:val="single" w:sz="4" w:space="4" w:color="auto"/>
          <w:bottom w:val="single" w:sz="4" w:space="1" w:color="auto"/>
          <w:right w:val="single" w:sz="4" w:space="4" w:color="auto"/>
        </w:pBdr>
        <w:spacing w:before="60" w:after="60"/>
        <w:jc w:val="both"/>
        <w:rPr>
          <w:rFonts w:ascii="Arial Narrow" w:hAnsi="Arial Narrow" w:cs="Arial"/>
          <w:szCs w:val="24"/>
        </w:rPr>
      </w:pPr>
      <w:r w:rsidRPr="00510455">
        <w:rPr>
          <w:rFonts w:ascii="Arial Narrow" w:hAnsi="Arial Narrow" w:cs="Arial"/>
          <w:b/>
          <w:szCs w:val="24"/>
        </w:rPr>
        <w:t>Supervisor’s Title:</w:t>
      </w:r>
      <w:r w:rsidR="00510455" w:rsidRPr="00510455">
        <w:rPr>
          <w:rFonts w:ascii="Arial Narrow" w:hAnsi="Arial Narrow" w:cs="Arial"/>
          <w:b/>
          <w:szCs w:val="24"/>
        </w:rPr>
        <w:t xml:space="preserve">  </w:t>
      </w:r>
      <w:r w:rsidR="00FF72FE">
        <w:rPr>
          <w:rFonts w:ascii="Arial Narrow" w:hAnsi="Arial Narrow" w:cs="Arial"/>
          <w:szCs w:val="24"/>
        </w:rPr>
        <w:t>Program Manager</w:t>
      </w:r>
      <w:r w:rsidR="0004599B">
        <w:rPr>
          <w:rFonts w:ascii="Arial Narrow" w:hAnsi="Arial Narrow" w:cs="Arial"/>
          <w:szCs w:val="24"/>
        </w:rPr>
        <w:tab/>
      </w:r>
      <w:r w:rsidR="0070017D" w:rsidRPr="00510455">
        <w:rPr>
          <w:rFonts w:ascii="Arial Narrow" w:hAnsi="Arial Narrow" w:cs="Arial"/>
          <w:szCs w:val="24"/>
        </w:rPr>
        <w:tab/>
      </w:r>
      <w:r w:rsidRPr="00510455">
        <w:rPr>
          <w:rFonts w:ascii="Arial Narrow" w:hAnsi="Arial Narrow" w:cs="Arial"/>
          <w:b/>
          <w:szCs w:val="24"/>
        </w:rPr>
        <w:t xml:space="preserve">FLSA: </w:t>
      </w:r>
      <w:r w:rsidR="00EA05B1" w:rsidRPr="00510455">
        <w:rPr>
          <w:rFonts w:ascii="Arial Narrow" w:hAnsi="Arial Narrow" w:cs="Arial"/>
          <w:b/>
          <w:szCs w:val="24"/>
        </w:rPr>
        <w:t xml:space="preserve">  </w:t>
      </w:r>
      <w:r w:rsidR="00DC1345">
        <w:rPr>
          <w:rFonts w:ascii="Arial Narrow" w:hAnsi="Arial Narrow" w:cs="Arial"/>
          <w:szCs w:val="24"/>
        </w:rPr>
        <w:t>Exempt</w:t>
      </w:r>
    </w:p>
    <w:p w:rsidR="004754AC" w:rsidRPr="00510455" w:rsidRDefault="004754AC" w:rsidP="001672A0">
      <w:pPr>
        <w:pBdr>
          <w:top w:val="single" w:sz="4" w:space="1" w:color="auto"/>
          <w:left w:val="single" w:sz="4" w:space="4" w:color="auto"/>
          <w:bottom w:val="single" w:sz="4" w:space="1" w:color="auto"/>
          <w:right w:val="single" w:sz="4" w:space="4" w:color="auto"/>
        </w:pBdr>
        <w:spacing w:before="60" w:after="60"/>
        <w:jc w:val="both"/>
        <w:rPr>
          <w:rFonts w:ascii="Arial Narrow" w:hAnsi="Arial Narrow" w:cs="Arial"/>
          <w:szCs w:val="24"/>
        </w:rPr>
      </w:pPr>
      <w:r w:rsidRPr="00510455">
        <w:rPr>
          <w:rFonts w:ascii="Arial Narrow" w:hAnsi="Arial Narrow" w:cs="Arial"/>
          <w:b/>
          <w:szCs w:val="24"/>
        </w:rPr>
        <w:t>Clearance:</w:t>
      </w:r>
      <w:r w:rsidR="0070017D" w:rsidRPr="00510455">
        <w:rPr>
          <w:rFonts w:ascii="Arial Narrow" w:hAnsi="Arial Narrow" w:cs="Arial"/>
          <w:szCs w:val="24"/>
        </w:rPr>
        <w:t xml:space="preserve">  </w:t>
      </w:r>
      <w:r w:rsidR="00B027A8">
        <w:rPr>
          <w:rFonts w:ascii="Arial Narrow" w:hAnsi="Arial Narrow" w:cs="Arial"/>
          <w:szCs w:val="24"/>
        </w:rPr>
        <w:t>Facility</w:t>
      </w:r>
      <w:r w:rsidR="00B027A8">
        <w:rPr>
          <w:rFonts w:ascii="Arial Narrow" w:hAnsi="Arial Narrow" w:cs="Arial"/>
          <w:szCs w:val="24"/>
        </w:rPr>
        <w:tab/>
      </w:r>
      <w:r w:rsidR="00995E4D" w:rsidRPr="00510455">
        <w:rPr>
          <w:rFonts w:ascii="Arial Narrow" w:hAnsi="Arial Narrow" w:cs="Arial"/>
          <w:szCs w:val="24"/>
        </w:rPr>
        <w:tab/>
      </w:r>
      <w:r w:rsidR="00995E4D" w:rsidRPr="00510455">
        <w:rPr>
          <w:rFonts w:ascii="Arial Narrow" w:hAnsi="Arial Narrow" w:cs="Arial"/>
          <w:szCs w:val="24"/>
        </w:rPr>
        <w:tab/>
      </w:r>
      <w:r w:rsidR="00995E4D" w:rsidRPr="00510455">
        <w:rPr>
          <w:rFonts w:ascii="Arial Narrow" w:hAnsi="Arial Narrow" w:cs="Arial"/>
          <w:szCs w:val="24"/>
        </w:rPr>
        <w:tab/>
      </w:r>
      <w:r w:rsidRPr="00510455">
        <w:rPr>
          <w:rFonts w:ascii="Arial Narrow" w:hAnsi="Arial Narrow" w:cs="Arial"/>
          <w:b/>
          <w:szCs w:val="24"/>
        </w:rPr>
        <w:t>SCA:</w:t>
      </w:r>
      <w:r w:rsidR="0070017D" w:rsidRPr="00510455">
        <w:rPr>
          <w:rFonts w:ascii="Arial Narrow" w:hAnsi="Arial Narrow" w:cs="Arial"/>
          <w:szCs w:val="24"/>
        </w:rPr>
        <w:t xml:space="preserve"> </w:t>
      </w:r>
      <w:r w:rsidR="00B027A8">
        <w:rPr>
          <w:rFonts w:ascii="Arial Narrow" w:hAnsi="Arial Narrow" w:cs="Arial"/>
          <w:szCs w:val="24"/>
        </w:rPr>
        <w:t xml:space="preserve">  Yes</w:t>
      </w:r>
    </w:p>
    <w:p w:rsidR="004754AC" w:rsidRPr="00510455" w:rsidRDefault="004754AC" w:rsidP="001672A0">
      <w:pPr>
        <w:pBdr>
          <w:top w:val="single" w:sz="4" w:space="1" w:color="auto"/>
          <w:left w:val="single" w:sz="4" w:space="4" w:color="auto"/>
          <w:bottom w:val="single" w:sz="4" w:space="1" w:color="auto"/>
          <w:right w:val="single" w:sz="4" w:space="4" w:color="auto"/>
        </w:pBdr>
        <w:spacing w:before="60" w:after="60"/>
        <w:jc w:val="both"/>
        <w:rPr>
          <w:rFonts w:ascii="Arial Narrow" w:hAnsi="Arial Narrow" w:cs="Arial"/>
          <w:szCs w:val="24"/>
        </w:rPr>
      </w:pPr>
      <w:r w:rsidRPr="00510455">
        <w:rPr>
          <w:rFonts w:ascii="Arial Narrow" w:hAnsi="Arial Narrow" w:cs="Arial"/>
          <w:b/>
          <w:szCs w:val="24"/>
        </w:rPr>
        <w:t xml:space="preserve">Contract:  </w:t>
      </w:r>
      <w:r w:rsidR="00B027A8">
        <w:rPr>
          <w:rFonts w:ascii="Arial Narrow" w:hAnsi="Arial Narrow" w:cs="Arial"/>
          <w:szCs w:val="24"/>
        </w:rPr>
        <w:t xml:space="preserve">CSOSA </w:t>
      </w:r>
      <w:r w:rsidR="00086059" w:rsidRPr="00510455">
        <w:rPr>
          <w:rFonts w:ascii="Arial Narrow" w:hAnsi="Arial Narrow" w:cs="Arial"/>
          <w:szCs w:val="24"/>
        </w:rPr>
        <w:tab/>
      </w:r>
      <w:r w:rsidR="00086059" w:rsidRPr="00510455">
        <w:rPr>
          <w:rFonts w:ascii="Arial Narrow" w:hAnsi="Arial Narrow" w:cs="Arial"/>
          <w:szCs w:val="24"/>
        </w:rPr>
        <w:tab/>
      </w:r>
      <w:r w:rsidR="00086059" w:rsidRPr="00510455">
        <w:rPr>
          <w:rFonts w:ascii="Arial Narrow" w:hAnsi="Arial Narrow" w:cs="Arial"/>
          <w:szCs w:val="24"/>
        </w:rPr>
        <w:tab/>
      </w:r>
      <w:r w:rsidR="00086059" w:rsidRPr="00510455">
        <w:rPr>
          <w:rFonts w:ascii="Arial Narrow" w:hAnsi="Arial Narrow" w:cs="Arial"/>
          <w:szCs w:val="24"/>
        </w:rPr>
        <w:tab/>
      </w:r>
      <w:r w:rsidRPr="00510455">
        <w:rPr>
          <w:rFonts w:ascii="Arial Narrow" w:hAnsi="Arial Narrow" w:cs="Arial"/>
          <w:b/>
          <w:szCs w:val="24"/>
        </w:rPr>
        <w:t>Location:</w:t>
      </w:r>
      <w:r w:rsidR="00EA05B1" w:rsidRPr="00510455">
        <w:rPr>
          <w:rFonts w:ascii="Arial Narrow" w:hAnsi="Arial Narrow" w:cs="Arial"/>
          <w:b/>
          <w:szCs w:val="24"/>
        </w:rPr>
        <w:t xml:space="preserve">  </w:t>
      </w:r>
      <w:r w:rsidR="00B027A8">
        <w:rPr>
          <w:rFonts w:ascii="Arial Narrow" w:hAnsi="Arial Narrow" w:cs="Arial"/>
          <w:szCs w:val="24"/>
        </w:rPr>
        <w:t>Washington, DC</w:t>
      </w:r>
    </w:p>
    <w:p w:rsidR="001672A0" w:rsidRPr="00510455" w:rsidRDefault="001672A0" w:rsidP="001672A0">
      <w:pPr>
        <w:pBdr>
          <w:top w:val="single" w:sz="4" w:space="1" w:color="auto"/>
          <w:left w:val="single" w:sz="4" w:space="4" w:color="auto"/>
          <w:bottom w:val="single" w:sz="4" w:space="1" w:color="auto"/>
          <w:right w:val="single" w:sz="4" w:space="4" w:color="auto"/>
        </w:pBdr>
        <w:spacing w:before="60" w:after="60"/>
        <w:jc w:val="both"/>
        <w:rPr>
          <w:rFonts w:ascii="Arial Narrow" w:hAnsi="Arial Narrow" w:cs="Arial"/>
          <w:szCs w:val="24"/>
        </w:rPr>
      </w:pPr>
    </w:p>
    <w:p w:rsidR="004754AC" w:rsidRPr="00510455" w:rsidRDefault="004754AC" w:rsidP="00AA4EF4">
      <w:pPr>
        <w:jc w:val="both"/>
        <w:rPr>
          <w:rFonts w:ascii="Arial Narrow" w:hAnsi="Arial Narrow" w:cs="Arial"/>
          <w:szCs w:val="24"/>
        </w:rPr>
      </w:pPr>
    </w:p>
    <w:p w:rsidR="004754AC" w:rsidRPr="00510455" w:rsidRDefault="004754AC" w:rsidP="004754AC">
      <w:pPr>
        <w:widowControl/>
        <w:ind w:right="-720"/>
        <w:jc w:val="center"/>
        <w:rPr>
          <w:rFonts w:ascii="Arial Narrow" w:hAnsi="Arial Narrow" w:cs="Arial"/>
          <w:szCs w:val="24"/>
        </w:rPr>
      </w:pPr>
    </w:p>
    <w:p w:rsidR="00B027A8" w:rsidRDefault="004754AC" w:rsidP="00B027A8">
      <w:pPr>
        <w:pStyle w:val="Heading2"/>
        <w:widowControl/>
        <w:rPr>
          <w:rFonts w:ascii="Arial Narrow" w:hAnsi="Arial Narrow" w:cs="Arial"/>
          <w:szCs w:val="24"/>
        </w:rPr>
      </w:pPr>
      <w:r w:rsidRPr="00510455">
        <w:rPr>
          <w:rFonts w:ascii="Arial Narrow" w:hAnsi="Arial Narrow" w:cs="Arial"/>
          <w:szCs w:val="24"/>
        </w:rPr>
        <w:t>RESPONSIBILITIES</w:t>
      </w:r>
    </w:p>
    <w:p w:rsidR="005C1547" w:rsidRPr="00D3484F" w:rsidRDefault="00D3484F" w:rsidP="00D3484F">
      <w:pPr>
        <w:pStyle w:val="NormalWeb"/>
        <w:rPr>
          <w:rFonts w:ascii="Arial Narrow" w:hAnsi="Arial Narrow" w:cs="Arial"/>
          <w:color w:val="444444"/>
        </w:rPr>
      </w:pPr>
      <w:r w:rsidRPr="00D3484F">
        <w:rPr>
          <w:rFonts w:ascii="Arial Narrow" w:hAnsi="Arial Narrow" w:cs="Arial"/>
          <w:color w:val="444444"/>
        </w:rPr>
        <w:t>The Psychiatrist shall conduct individual psychiatric assessments of those residents with a known history of mental illness or those residents referred by RSC staff with undiagnosed mental illness designed to identify core psychiatric information to determine each resident’s ability to respond to and benefit from treatment interventions. The purposes of these assessments shall include but not be limited to determining if the resident meets the acceptance criteria for admission into the Re-entry and Sanctions Center, confirming and/or ruling out prior psychiatric diagnoses; and assisting RSC staff in making recommendations and dispositions.</w:t>
      </w:r>
    </w:p>
    <w:p w:rsidR="00FB1228" w:rsidRPr="00FB1228" w:rsidRDefault="00FB1228" w:rsidP="00BC6DF6">
      <w:pPr>
        <w:pStyle w:val="PlainText"/>
        <w:rPr>
          <w:rFonts w:ascii="Arial" w:hAnsi="Arial" w:cs="Arial"/>
        </w:rPr>
      </w:pPr>
    </w:p>
    <w:p w:rsidR="00A714AD" w:rsidRDefault="00510455" w:rsidP="00B027A8">
      <w:pPr>
        <w:pStyle w:val="Heading3"/>
        <w:jc w:val="center"/>
        <w:rPr>
          <w:rFonts w:ascii="Arial Narrow" w:hAnsi="Arial Narrow" w:cs="Arial"/>
          <w:szCs w:val="24"/>
        </w:rPr>
      </w:pPr>
      <w:r w:rsidRPr="00510455">
        <w:rPr>
          <w:rFonts w:ascii="Arial Narrow" w:hAnsi="Arial Narrow" w:cs="Arial"/>
          <w:szCs w:val="24"/>
        </w:rPr>
        <w:t>QUALIFICATIONS</w:t>
      </w:r>
    </w:p>
    <w:p w:rsidR="00D3484F" w:rsidRPr="00D3484F" w:rsidRDefault="00D3484F" w:rsidP="00D3484F">
      <w:pPr>
        <w:pStyle w:val="NormalWeb"/>
        <w:numPr>
          <w:ilvl w:val="0"/>
          <w:numId w:val="34"/>
        </w:numPr>
        <w:rPr>
          <w:rFonts w:ascii="Arial Narrow" w:hAnsi="Arial Narrow" w:cs="Arial"/>
          <w:color w:val="444444"/>
        </w:rPr>
      </w:pPr>
      <w:r w:rsidRPr="00D3484F">
        <w:rPr>
          <w:rFonts w:ascii="Arial Narrow" w:hAnsi="Arial Narrow" w:cs="Arial"/>
          <w:color w:val="444444"/>
        </w:rPr>
        <w:t>At least five calendar years of verifiable experience as a</w:t>
      </w:r>
      <w:r w:rsidR="00A02432">
        <w:rPr>
          <w:rFonts w:ascii="Arial Narrow" w:hAnsi="Arial Narrow" w:cs="Arial"/>
          <w:color w:val="444444"/>
        </w:rPr>
        <w:t xml:space="preserve"> board eligible or</w:t>
      </w:r>
      <w:bookmarkStart w:id="0" w:name="_GoBack"/>
      <w:bookmarkEnd w:id="0"/>
      <w:r w:rsidRPr="00D3484F">
        <w:rPr>
          <w:rFonts w:ascii="Arial Narrow" w:hAnsi="Arial Narrow" w:cs="Arial"/>
          <w:color w:val="444444"/>
        </w:rPr>
        <w:t xml:space="preserve"> board certified and Licensed Psychiatrist.</w:t>
      </w:r>
    </w:p>
    <w:p w:rsidR="00D3484F" w:rsidRPr="00D3484F" w:rsidRDefault="00D3484F" w:rsidP="00D3484F">
      <w:pPr>
        <w:pStyle w:val="NormalWeb"/>
        <w:numPr>
          <w:ilvl w:val="0"/>
          <w:numId w:val="34"/>
        </w:numPr>
        <w:rPr>
          <w:rFonts w:ascii="Arial Narrow" w:hAnsi="Arial Narrow" w:cs="Arial"/>
          <w:color w:val="444444"/>
        </w:rPr>
      </w:pPr>
      <w:r w:rsidRPr="00D3484F">
        <w:rPr>
          <w:rFonts w:ascii="Arial Narrow" w:hAnsi="Arial Narrow" w:cs="Arial"/>
          <w:color w:val="444444"/>
        </w:rPr>
        <w:t>A minimum of three years of verifiable work experience as a board certified  and licensed psychiatrist  that worked in either a residential treatment, community corrections, re-entry, or correctional facility, public health clinic, or federally qualified health centers. </w:t>
      </w:r>
    </w:p>
    <w:p w:rsidR="00D3484F" w:rsidRPr="00D3484F" w:rsidRDefault="00D3484F" w:rsidP="00D3484F">
      <w:pPr>
        <w:pStyle w:val="NormalWeb"/>
        <w:numPr>
          <w:ilvl w:val="0"/>
          <w:numId w:val="34"/>
        </w:numPr>
        <w:rPr>
          <w:rFonts w:ascii="Arial Narrow" w:hAnsi="Arial Narrow" w:cs="Arial"/>
          <w:color w:val="444444"/>
        </w:rPr>
      </w:pPr>
      <w:r w:rsidRPr="00D3484F">
        <w:rPr>
          <w:rFonts w:ascii="Arial Narrow" w:hAnsi="Arial Narrow" w:cs="Arial"/>
          <w:color w:val="444444"/>
        </w:rPr>
        <w:t>Certification from the American Society of Addiction Medicine (ASAM) or a minimum of three years of experience treating individuals with substance abuse problems.</w:t>
      </w:r>
    </w:p>
    <w:p w:rsidR="00D3484F" w:rsidRPr="00D3484F" w:rsidRDefault="00D3484F" w:rsidP="00D3484F">
      <w:pPr>
        <w:pStyle w:val="NormalWeb"/>
        <w:numPr>
          <w:ilvl w:val="0"/>
          <w:numId w:val="34"/>
        </w:numPr>
        <w:rPr>
          <w:rFonts w:ascii="Arial Narrow" w:hAnsi="Arial Narrow" w:cs="Arial"/>
          <w:color w:val="444444"/>
        </w:rPr>
      </w:pPr>
      <w:r w:rsidRPr="00D3484F">
        <w:rPr>
          <w:rFonts w:ascii="Arial Narrow" w:hAnsi="Arial Narrow" w:cs="Arial"/>
          <w:color w:val="444444"/>
        </w:rPr>
        <w:t>Admitting privileges for at least two hospitals in the District of Columbia.</w:t>
      </w:r>
    </w:p>
    <w:p w:rsidR="00D3484F" w:rsidRPr="00D3484F" w:rsidRDefault="00D3484F" w:rsidP="00D3484F">
      <w:pPr>
        <w:pStyle w:val="NormalWeb"/>
        <w:numPr>
          <w:ilvl w:val="0"/>
          <w:numId w:val="34"/>
        </w:numPr>
        <w:rPr>
          <w:rFonts w:ascii="Arial Narrow" w:hAnsi="Arial Narrow" w:cs="Arial"/>
          <w:color w:val="444444"/>
        </w:rPr>
      </w:pPr>
      <w:r w:rsidRPr="00D3484F">
        <w:rPr>
          <w:rFonts w:ascii="Arial Narrow" w:hAnsi="Arial Narrow" w:cs="Arial"/>
          <w:color w:val="444444"/>
        </w:rPr>
        <w:t>A  Doctor of Medicine degree (MD) or Doctor of Osteopathy degree (DO) from a medical school accredited by the Association of  American Medical Colleges (AAMC) or the American Association of Colleges of Osteopathic Medicine (AACOM).</w:t>
      </w:r>
    </w:p>
    <w:p w:rsidR="00D3484F" w:rsidRPr="00D3484F" w:rsidRDefault="00D3484F" w:rsidP="00D3484F">
      <w:pPr>
        <w:pStyle w:val="NormalWeb"/>
        <w:numPr>
          <w:ilvl w:val="0"/>
          <w:numId w:val="34"/>
        </w:numPr>
        <w:rPr>
          <w:rFonts w:ascii="Arial Narrow" w:hAnsi="Arial Narrow" w:cs="Arial"/>
          <w:color w:val="444444"/>
        </w:rPr>
      </w:pPr>
      <w:r w:rsidRPr="00D3484F">
        <w:rPr>
          <w:rFonts w:ascii="Arial Narrow" w:hAnsi="Arial Narrow" w:cs="Arial"/>
          <w:color w:val="444444"/>
        </w:rPr>
        <w:t>Membership in the American Psychiatric Association, the Association of Medicine and Psychiatry or the American Academy of Addiction Psychiatry, and    </w:t>
      </w:r>
    </w:p>
    <w:p w:rsidR="002D1CDF" w:rsidRDefault="00D3484F" w:rsidP="00292AF0">
      <w:pPr>
        <w:pStyle w:val="NormalWeb"/>
        <w:numPr>
          <w:ilvl w:val="0"/>
          <w:numId w:val="34"/>
        </w:numPr>
        <w:rPr>
          <w:rFonts w:ascii="Arial Narrow" w:hAnsi="Arial Narrow" w:cs="Arial"/>
          <w:color w:val="444444"/>
        </w:rPr>
      </w:pPr>
      <w:r w:rsidRPr="00D3484F">
        <w:rPr>
          <w:rFonts w:ascii="Arial Narrow" w:hAnsi="Arial Narrow" w:cs="Arial"/>
          <w:color w:val="444444"/>
        </w:rPr>
        <w:t>A full and unrestricted license to practice Psychiatry in the District of Columbia, or a state, territory or Commonwealth of the United States.</w:t>
      </w:r>
    </w:p>
    <w:p w:rsidR="00292AF0" w:rsidRPr="00292AF0" w:rsidRDefault="00292AF0" w:rsidP="00292AF0">
      <w:pPr>
        <w:pStyle w:val="NormalWeb"/>
        <w:rPr>
          <w:rFonts w:ascii="Arial Narrow" w:hAnsi="Arial Narrow" w:cs="Arial"/>
          <w:color w:val="444444"/>
        </w:rPr>
      </w:pPr>
    </w:p>
    <w:p w:rsidR="00510455" w:rsidRPr="00510455" w:rsidRDefault="00510455" w:rsidP="00510455">
      <w:pPr>
        <w:tabs>
          <w:tab w:val="left" w:pos="360"/>
        </w:tabs>
        <w:spacing w:before="100" w:beforeAutospacing="1" w:after="100" w:afterAutospacing="1"/>
        <w:rPr>
          <w:rFonts w:ascii="Arial Narrow" w:hAnsi="Arial Narrow" w:cs="Arial"/>
          <w:i/>
          <w:szCs w:val="24"/>
        </w:rPr>
      </w:pPr>
      <w:r w:rsidRPr="00510455">
        <w:rPr>
          <w:rFonts w:ascii="Arial Narrow" w:hAnsi="Arial Narrow" w:cs="Arial"/>
          <w:i/>
          <w:szCs w:val="24"/>
        </w:rPr>
        <w:t>Abilities Required:</w:t>
      </w:r>
    </w:p>
    <w:p w:rsidR="00510455" w:rsidRPr="00510455" w:rsidRDefault="00510455" w:rsidP="00510455">
      <w:pPr>
        <w:widowControl/>
        <w:numPr>
          <w:ilvl w:val="0"/>
          <w:numId w:val="30"/>
        </w:numPr>
        <w:tabs>
          <w:tab w:val="left" w:pos="360"/>
        </w:tabs>
        <w:overflowPunct/>
        <w:autoSpaceDE/>
        <w:autoSpaceDN/>
        <w:adjustRightInd/>
        <w:spacing w:before="100" w:beforeAutospacing="1" w:after="100" w:afterAutospacing="1"/>
        <w:textAlignment w:val="auto"/>
        <w:rPr>
          <w:rFonts w:ascii="Arial Narrow" w:hAnsi="Arial Narrow" w:cs="Arial"/>
          <w:szCs w:val="24"/>
        </w:rPr>
      </w:pPr>
      <w:r w:rsidRPr="00510455">
        <w:rPr>
          <w:rFonts w:ascii="Arial Narrow" w:hAnsi="Arial Narrow" w:cs="Arial"/>
          <w:szCs w:val="24"/>
        </w:rPr>
        <w:t xml:space="preserve">Excellent verbal and </w:t>
      </w:r>
      <w:r w:rsidR="00834E85">
        <w:rPr>
          <w:rFonts w:ascii="Arial Narrow" w:hAnsi="Arial Narrow" w:cs="Arial"/>
          <w:szCs w:val="24"/>
        </w:rPr>
        <w:t>written communication skills. </w:t>
      </w:r>
    </w:p>
    <w:p w:rsidR="00510455" w:rsidRPr="00510455" w:rsidRDefault="00510455" w:rsidP="00510455">
      <w:pPr>
        <w:widowControl/>
        <w:numPr>
          <w:ilvl w:val="0"/>
          <w:numId w:val="30"/>
        </w:numPr>
        <w:tabs>
          <w:tab w:val="left" w:pos="360"/>
        </w:tabs>
        <w:overflowPunct/>
        <w:autoSpaceDE/>
        <w:autoSpaceDN/>
        <w:adjustRightInd/>
        <w:spacing w:before="100" w:beforeAutospacing="1" w:after="100" w:afterAutospacing="1"/>
        <w:textAlignment w:val="auto"/>
        <w:rPr>
          <w:rFonts w:ascii="Arial Narrow" w:hAnsi="Arial Narrow" w:cs="Arial"/>
          <w:szCs w:val="24"/>
        </w:rPr>
      </w:pPr>
      <w:r w:rsidRPr="00510455">
        <w:rPr>
          <w:rFonts w:ascii="Arial Narrow" w:hAnsi="Arial Narrow" w:cs="Arial"/>
          <w:szCs w:val="24"/>
        </w:rPr>
        <w:t xml:space="preserve">Able to maintain a professional demeanor and interface with </w:t>
      </w:r>
      <w:r w:rsidR="00FB1228">
        <w:rPr>
          <w:rFonts w:ascii="Arial Narrow" w:hAnsi="Arial Narrow" w:cs="Arial"/>
          <w:szCs w:val="24"/>
        </w:rPr>
        <w:t xml:space="preserve">high level medical providers, clients and Altos </w:t>
      </w:r>
      <w:r w:rsidR="00F94853">
        <w:rPr>
          <w:rFonts w:ascii="Arial Narrow" w:hAnsi="Arial Narrow" w:cs="Arial"/>
          <w:szCs w:val="24"/>
        </w:rPr>
        <w:t>management and</w:t>
      </w:r>
      <w:r w:rsidR="00DC1345">
        <w:rPr>
          <w:rFonts w:ascii="Arial Narrow" w:hAnsi="Arial Narrow" w:cs="Arial"/>
          <w:szCs w:val="24"/>
        </w:rPr>
        <w:t xml:space="preserve"> employees</w:t>
      </w:r>
      <w:r w:rsidR="00834E85">
        <w:rPr>
          <w:rFonts w:ascii="Arial Narrow" w:hAnsi="Arial Narrow" w:cs="Arial"/>
          <w:szCs w:val="24"/>
        </w:rPr>
        <w:t>.</w:t>
      </w:r>
    </w:p>
    <w:p w:rsidR="00510455" w:rsidRPr="00510455" w:rsidRDefault="00510455" w:rsidP="00510455">
      <w:pPr>
        <w:widowControl/>
        <w:numPr>
          <w:ilvl w:val="0"/>
          <w:numId w:val="30"/>
        </w:numPr>
        <w:tabs>
          <w:tab w:val="left" w:pos="360"/>
        </w:tabs>
        <w:overflowPunct/>
        <w:autoSpaceDE/>
        <w:autoSpaceDN/>
        <w:adjustRightInd/>
        <w:spacing w:before="100" w:beforeAutospacing="1" w:after="100" w:afterAutospacing="1"/>
        <w:textAlignment w:val="auto"/>
        <w:rPr>
          <w:rFonts w:ascii="Arial Narrow" w:hAnsi="Arial Narrow" w:cs="Arial"/>
          <w:szCs w:val="24"/>
        </w:rPr>
      </w:pPr>
      <w:r w:rsidRPr="00510455">
        <w:rPr>
          <w:rFonts w:ascii="Arial Narrow" w:hAnsi="Arial Narrow" w:cs="Arial"/>
          <w:szCs w:val="24"/>
        </w:rPr>
        <w:t>Superb custom</w:t>
      </w:r>
      <w:r w:rsidR="00FB1228">
        <w:rPr>
          <w:rFonts w:ascii="Arial Narrow" w:hAnsi="Arial Narrow" w:cs="Arial"/>
          <w:szCs w:val="24"/>
        </w:rPr>
        <w:t>e</w:t>
      </w:r>
      <w:r w:rsidR="00834E85">
        <w:rPr>
          <w:rFonts w:ascii="Arial Narrow" w:hAnsi="Arial Narrow" w:cs="Arial"/>
          <w:szCs w:val="24"/>
        </w:rPr>
        <w:t>r service.</w:t>
      </w:r>
    </w:p>
    <w:p w:rsidR="00510455" w:rsidRPr="00510455" w:rsidRDefault="00A33157" w:rsidP="00510455">
      <w:pPr>
        <w:widowControl/>
        <w:numPr>
          <w:ilvl w:val="0"/>
          <w:numId w:val="30"/>
        </w:numPr>
        <w:tabs>
          <w:tab w:val="left" w:pos="360"/>
        </w:tabs>
        <w:overflowPunct/>
        <w:autoSpaceDE/>
        <w:autoSpaceDN/>
        <w:adjustRightInd/>
        <w:spacing w:before="100" w:beforeAutospacing="1" w:after="100" w:afterAutospacing="1"/>
        <w:textAlignment w:val="auto"/>
        <w:rPr>
          <w:rFonts w:ascii="Arial Narrow" w:hAnsi="Arial Narrow" w:cs="Arial"/>
          <w:szCs w:val="24"/>
        </w:rPr>
      </w:pPr>
      <w:r>
        <w:rPr>
          <w:rFonts w:ascii="Arial Narrow" w:hAnsi="Arial Narrow" w:cs="Arial"/>
          <w:szCs w:val="24"/>
        </w:rPr>
        <w:lastRenderedPageBreak/>
        <w:t>D</w:t>
      </w:r>
      <w:r w:rsidR="00510455" w:rsidRPr="00510455">
        <w:rPr>
          <w:rFonts w:ascii="Arial Narrow" w:hAnsi="Arial Narrow" w:cs="Arial"/>
          <w:szCs w:val="24"/>
        </w:rPr>
        <w:t>etail-oriented and organized.</w:t>
      </w:r>
    </w:p>
    <w:p w:rsidR="00510455" w:rsidRPr="00510455" w:rsidRDefault="00A33157" w:rsidP="00277F25">
      <w:pPr>
        <w:widowControl/>
        <w:numPr>
          <w:ilvl w:val="0"/>
          <w:numId w:val="30"/>
        </w:numPr>
        <w:tabs>
          <w:tab w:val="left" w:pos="360"/>
        </w:tabs>
        <w:overflowPunct/>
        <w:autoSpaceDE/>
        <w:autoSpaceDN/>
        <w:adjustRightInd/>
        <w:spacing w:before="100" w:beforeAutospacing="1" w:after="100" w:afterAutospacing="1"/>
        <w:textAlignment w:val="auto"/>
        <w:rPr>
          <w:rFonts w:ascii="Arial Narrow" w:hAnsi="Arial Narrow" w:cs="Arial"/>
          <w:szCs w:val="24"/>
        </w:rPr>
      </w:pPr>
      <w:r>
        <w:rPr>
          <w:rFonts w:ascii="Arial Narrow" w:hAnsi="Arial Narrow" w:cs="Arial"/>
          <w:szCs w:val="24"/>
        </w:rPr>
        <w:t>R</w:t>
      </w:r>
      <w:r w:rsidR="00510455" w:rsidRPr="00510455">
        <w:rPr>
          <w:rFonts w:ascii="Arial Narrow" w:hAnsi="Arial Narrow" w:cs="Arial"/>
          <w:szCs w:val="24"/>
        </w:rPr>
        <w:t>eliable, dependable, and trustworthy, as well as able to ma</w:t>
      </w:r>
      <w:r w:rsidR="00277F25">
        <w:rPr>
          <w:rFonts w:ascii="Arial Narrow" w:hAnsi="Arial Narrow" w:cs="Arial"/>
          <w:szCs w:val="24"/>
        </w:rPr>
        <w:t>intain confidential information</w:t>
      </w:r>
      <w:r w:rsidR="00510455" w:rsidRPr="00510455">
        <w:rPr>
          <w:rFonts w:ascii="Arial Narrow" w:hAnsi="Arial Narrow" w:cs="Arial"/>
          <w:szCs w:val="24"/>
        </w:rPr>
        <w:t>.</w:t>
      </w:r>
    </w:p>
    <w:p w:rsidR="00497823" w:rsidRPr="00D3484F" w:rsidRDefault="00510455" w:rsidP="00A905E7">
      <w:pPr>
        <w:widowControl/>
        <w:numPr>
          <w:ilvl w:val="0"/>
          <w:numId w:val="30"/>
        </w:numPr>
        <w:tabs>
          <w:tab w:val="left" w:pos="360"/>
        </w:tabs>
        <w:overflowPunct/>
        <w:autoSpaceDE/>
        <w:autoSpaceDN/>
        <w:adjustRightInd/>
        <w:spacing w:before="100" w:beforeAutospacing="1" w:after="100" w:afterAutospacing="1"/>
        <w:textAlignment w:val="auto"/>
        <w:rPr>
          <w:rFonts w:ascii="Arial Narrow" w:hAnsi="Arial Narrow" w:cs="Arial"/>
          <w:szCs w:val="24"/>
        </w:rPr>
      </w:pPr>
      <w:r w:rsidRPr="00510455">
        <w:rPr>
          <w:rFonts w:ascii="Arial Narrow" w:hAnsi="Arial Narrow" w:cs="Arial"/>
          <w:szCs w:val="24"/>
        </w:rPr>
        <w:t>Ab</w:t>
      </w:r>
      <w:r w:rsidR="00A33157">
        <w:rPr>
          <w:rFonts w:ascii="Arial Narrow" w:hAnsi="Arial Narrow" w:cs="Arial"/>
          <w:szCs w:val="24"/>
        </w:rPr>
        <w:t>le</w:t>
      </w:r>
      <w:r w:rsidR="00B027A8">
        <w:rPr>
          <w:rFonts w:ascii="Arial Narrow" w:hAnsi="Arial Narrow" w:cs="Arial"/>
          <w:szCs w:val="24"/>
        </w:rPr>
        <w:t xml:space="preserve"> </w:t>
      </w:r>
      <w:r w:rsidRPr="00510455">
        <w:rPr>
          <w:rFonts w:ascii="Arial Narrow" w:hAnsi="Arial Narrow" w:cs="Arial"/>
          <w:szCs w:val="24"/>
        </w:rPr>
        <w:t>to work designated schedule, as well as maintain attendance and punctuality.</w:t>
      </w:r>
    </w:p>
    <w:p w:rsidR="00292AF0" w:rsidRDefault="00292AF0" w:rsidP="00497823">
      <w:pPr>
        <w:widowControl/>
        <w:tabs>
          <w:tab w:val="left" w:pos="360"/>
        </w:tabs>
        <w:spacing w:before="100" w:beforeAutospacing="1" w:after="100" w:afterAutospacing="1"/>
        <w:jc w:val="center"/>
        <w:rPr>
          <w:rFonts w:ascii="Open Sans" w:hAnsi="Open Sans"/>
          <w:b/>
          <w:i/>
          <w:sz w:val="19"/>
          <w:szCs w:val="19"/>
        </w:rPr>
      </w:pPr>
    </w:p>
    <w:p w:rsidR="00292AF0" w:rsidRDefault="00292AF0" w:rsidP="00497823">
      <w:pPr>
        <w:widowControl/>
        <w:tabs>
          <w:tab w:val="left" w:pos="360"/>
        </w:tabs>
        <w:spacing w:before="100" w:beforeAutospacing="1" w:after="100" w:afterAutospacing="1"/>
        <w:jc w:val="center"/>
        <w:rPr>
          <w:rFonts w:ascii="Open Sans" w:hAnsi="Open Sans"/>
          <w:b/>
          <w:i/>
          <w:sz w:val="19"/>
          <w:szCs w:val="19"/>
        </w:rPr>
      </w:pPr>
    </w:p>
    <w:p w:rsidR="00497823" w:rsidRPr="00497823" w:rsidRDefault="00497823" w:rsidP="00497823">
      <w:pPr>
        <w:widowControl/>
        <w:tabs>
          <w:tab w:val="left" w:pos="360"/>
        </w:tabs>
        <w:spacing w:before="100" w:beforeAutospacing="1" w:after="100" w:afterAutospacing="1"/>
        <w:jc w:val="center"/>
        <w:rPr>
          <w:rFonts w:ascii="Arial Narrow" w:hAnsi="Arial Narrow" w:cs="Arial"/>
          <w:b/>
          <w:i/>
          <w:sz w:val="22"/>
          <w:szCs w:val="22"/>
        </w:rPr>
      </w:pPr>
      <w:r w:rsidRPr="00497823">
        <w:rPr>
          <w:rFonts w:ascii="Open Sans" w:hAnsi="Open Sans"/>
          <w:b/>
          <w:i/>
          <w:sz w:val="19"/>
          <w:szCs w:val="19"/>
        </w:rPr>
        <w:t>EEO Employer/Protected Veteran/Disabled</w:t>
      </w:r>
    </w:p>
    <w:sectPr w:rsidR="00497823" w:rsidRPr="00497823" w:rsidSect="003952C7">
      <w:headerReference w:type="default" r:id="rId7"/>
      <w:footerReference w:type="default" r:id="rId8"/>
      <w:headerReference w:type="first" r:id="rId9"/>
      <w:footerReference w:type="first" r:id="rId10"/>
      <w:pgSz w:w="12240" w:h="15840" w:code="1"/>
      <w:pgMar w:top="1267"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5D7" w:rsidRDefault="00BC35D7">
      <w:r>
        <w:separator/>
      </w:r>
    </w:p>
  </w:endnote>
  <w:endnote w:type="continuationSeparator" w:id="0">
    <w:p w:rsidR="00BC35D7" w:rsidRDefault="00B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E85" w:rsidRPr="00AC1B54" w:rsidRDefault="00834E85" w:rsidP="00FF5C4F">
    <w:pPr>
      <w:pStyle w:val="Footer"/>
      <w:pBdr>
        <w:top w:val="single" w:sz="4" w:space="1" w:color="auto"/>
      </w:pBdr>
      <w:rPr>
        <w:rFonts w:ascii="Arial Narrow" w:hAnsi="Arial Narrow" w:cs="Arial"/>
        <w:color w:val="999999"/>
        <w:sz w:val="16"/>
        <w:szCs w:val="16"/>
      </w:rPr>
    </w:pPr>
  </w:p>
  <w:p w:rsidR="00834E85" w:rsidRPr="00AC1B54" w:rsidRDefault="00834E85" w:rsidP="00AA4EF4">
    <w:pPr>
      <w:pStyle w:val="Footer"/>
      <w:jc w:val="center"/>
      <w:rPr>
        <w:rFonts w:ascii="Arial Narrow" w:hAnsi="Arial Narrow" w:cs="Arial"/>
        <w:i/>
        <w:color w:val="999999"/>
        <w:sz w:val="16"/>
        <w:szCs w:val="16"/>
      </w:rPr>
    </w:pPr>
    <w:r w:rsidRPr="00AC1B54">
      <w:rPr>
        <w:rFonts w:ascii="Arial Narrow" w:hAnsi="Arial Narrow" w:cs="Arial"/>
        <w:i/>
        <w:color w:val="999999"/>
        <w:sz w:val="16"/>
        <w:szCs w:val="16"/>
      </w:rPr>
      <w:t xml:space="preserve">This is a controlled document.  The electronic version is always the most current edition of this document. </w:t>
    </w:r>
  </w:p>
  <w:p w:rsidR="00834E85" w:rsidRPr="00AC1B54" w:rsidRDefault="00834E85" w:rsidP="003952C7">
    <w:pPr>
      <w:pStyle w:val="Footer"/>
      <w:jc w:val="center"/>
      <w:rPr>
        <w:rFonts w:ascii="Arial Narrow" w:hAnsi="Arial Narrow" w:cs="Arial"/>
        <w:i/>
        <w:color w:val="999999"/>
        <w:sz w:val="16"/>
        <w:szCs w:val="16"/>
      </w:rPr>
    </w:pPr>
    <w:r w:rsidRPr="00AC1B54">
      <w:rPr>
        <w:rFonts w:ascii="Arial Narrow" w:hAnsi="Arial Narrow" w:cs="Arial"/>
        <w:i/>
        <w:color w:val="999999"/>
        <w:sz w:val="16"/>
        <w:szCs w:val="16"/>
      </w:rPr>
      <w:t>Before using this document as a reference, confirm that you are using the most current edition.</w:t>
    </w:r>
  </w:p>
  <w:p w:rsidR="00834E85" w:rsidRPr="00AC1B54" w:rsidRDefault="001A0CF9" w:rsidP="003952C7">
    <w:pPr>
      <w:pStyle w:val="Footer"/>
      <w:jc w:val="center"/>
      <w:rPr>
        <w:rFonts w:ascii="Arial Narrow" w:hAnsi="Arial Narrow" w:cs="Arial"/>
        <w:i/>
        <w:color w:val="999999"/>
        <w:sz w:val="16"/>
        <w:szCs w:val="16"/>
      </w:rPr>
    </w:pPr>
    <w:r w:rsidRPr="00AC1B54">
      <w:rPr>
        <w:rStyle w:val="PageNumber"/>
        <w:rFonts w:ascii="Arial Narrow" w:hAnsi="Arial Narrow" w:cs="Arial"/>
        <w:color w:val="999999"/>
        <w:sz w:val="16"/>
        <w:szCs w:val="16"/>
      </w:rPr>
      <w:fldChar w:fldCharType="begin"/>
    </w:r>
    <w:r w:rsidR="00834E85" w:rsidRPr="00AC1B54">
      <w:rPr>
        <w:rStyle w:val="PageNumber"/>
        <w:rFonts w:ascii="Arial Narrow" w:hAnsi="Arial Narrow" w:cs="Arial"/>
        <w:color w:val="999999"/>
        <w:sz w:val="16"/>
        <w:szCs w:val="16"/>
      </w:rPr>
      <w:instrText xml:space="preserve"> PAGE </w:instrText>
    </w:r>
    <w:r w:rsidRPr="00AC1B54">
      <w:rPr>
        <w:rStyle w:val="PageNumber"/>
        <w:rFonts w:ascii="Arial Narrow" w:hAnsi="Arial Narrow" w:cs="Arial"/>
        <w:color w:val="999999"/>
        <w:sz w:val="16"/>
        <w:szCs w:val="16"/>
      </w:rPr>
      <w:fldChar w:fldCharType="separate"/>
    </w:r>
    <w:r w:rsidR="00292AF0">
      <w:rPr>
        <w:rStyle w:val="PageNumber"/>
        <w:rFonts w:ascii="Arial Narrow" w:hAnsi="Arial Narrow" w:cs="Arial"/>
        <w:noProof/>
        <w:color w:val="999999"/>
        <w:sz w:val="16"/>
        <w:szCs w:val="16"/>
      </w:rPr>
      <w:t>2</w:t>
    </w:r>
    <w:r w:rsidRPr="00AC1B54">
      <w:rPr>
        <w:rStyle w:val="PageNumber"/>
        <w:rFonts w:ascii="Arial Narrow" w:hAnsi="Arial Narrow" w:cs="Arial"/>
        <w:color w:val="999999"/>
        <w:sz w:val="16"/>
        <w:szCs w:val="16"/>
      </w:rPr>
      <w:fldChar w:fldCharType="end"/>
    </w:r>
    <w:r w:rsidR="00834E85" w:rsidRPr="00AC1B54">
      <w:rPr>
        <w:rStyle w:val="PageNumber"/>
        <w:rFonts w:ascii="Arial Narrow" w:hAnsi="Arial Narrow" w:cs="Arial"/>
        <w:color w:val="999999"/>
        <w:sz w:val="16"/>
        <w:szCs w:val="16"/>
      </w:rPr>
      <w:t xml:space="preserve"> of </w:t>
    </w:r>
    <w:r w:rsidRPr="00AC1B54">
      <w:rPr>
        <w:rStyle w:val="PageNumber"/>
        <w:rFonts w:ascii="Arial Narrow" w:hAnsi="Arial Narrow" w:cs="Arial"/>
        <w:color w:val="999999"/>
        <w:sz w:val="16"/>
        <w:szCs w:val="16"/>
      </w:rPr>
      <w:fldChar w:fldCharType="begin"/>
    </w:r>
    <w:r w:rsidR="00834E85" w:rsidRPr="00AC1B54">
      <w:rPr>
        <w:rStyle w:val="PageNumber"/>
        <w:rFonts w:ascii="Arial Narrow" w:hAnsi="Arial Narrow" w:cs="Arial"/>
        <w:color w:val="999999"/>
        <w:sz w:val="16"/>
        <w:szCs w:val="16"/>
      </w:rPr>
      <w:instrText xml:space="preserve"> NUMPAGES </w:instrText>
    </w:r>
    <w:r w:rsidRPr="00AC1B54">
      <w:rPr>
        <w:rStyle w:val="PageNumber"/>
        <w:rFonts w:ascii="Arial Narrow" w:hAnsi="Arial Narrow" w:cs="Arial"/>
        <w:color w:val="999999"/>
        <w:sz w:val="16"/>
        <w:szCs w:val="16"/>
      </w:rPr>
      <w:fldChar w:fldCharType="separate"/>
    </w:r>
    <w:r w:rsidR="00292AF0">
      <w:rPr>
        <w:rStyle w:val="PageNumber"/>
        <w:rFonts w:ascii="Arial Narrow" w:hAnsi="Arial Narrow" w:cs="Arial"/>
        <w:noProof/>
        <w:color w:val="999999"/>
        <w:sz w:val="16"/>
        <w:szCs w:val="16"/>
      </w:rPr>
      <w:t>2</w:t>
    </w:r>
    <w:r w:rsidRPr="00AC1B54">
      <w:rPr>
        <w:rStyle w:val="PageNumber"/>
        <w:rFonts w:ascii="Arial Narrow" w:hAnsi="Arial Narrow"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E85" w:rsidRPr="00AC1B54" w:rsidRDefault="00834E85" w:rsidP="00FF5C4F">
    <w:pPr>
      <w:pStyle w:val="Footer"/>
      <w:pBdr>
        <w:top w:val="single" w:sz="4" w:space="1" w:color="auto"/>
      </w:pBdr>
      <w:rPr>
        <w:rFonts w:ascii="Arial Narrow" w:hAnsi="Arial Narrow" w:cs="Arial"/>
        <w:color w:val="999999"/>
        <w:sz w:val="16"/>
        <w:szCs w:val="16"/>
      </w:rPr>
    </w:pPr>
  </w:p>
  <w:p w:rsidR="00834E85" w:rsidRPr="00AC1B54" w:rsidRDefault="00834E85" w:rsidP="00FF5C4F">
    <w:pPr>
      <w:pStyle w:val="Footer"/>
      <w:jc w:val="center"/>
      <w:rPr>
        <w:rFonts w:ascii="Arial Narrow" w:hAnsi="Arial Narrow" w:cs="Arial"/>
        <w:i/>
        <w:color w:val="999999"/>
        <w:sz w:val="16"/>
        <w:szCs w:val="16"/>
      </w:rPr>
    </w:pPr>
    <w:r w:rsidRPr="00AC1B54">
      <w:rPr>
        <w:rFonts w:ascii="Arial Narrow" w:hAnsi="Arial Narrow" w:cs="Arial"/>
        <w:i/>
        <w:color w:val="999999"/>
        <w:sz w:val="16"/>
        <w:szCs w:val="16"/>
      </w:rPr>
      <w:t xml:space="preserve">This is a controlled document.  The electronic version is always the most current edition of this document. </w:t>
    </w:r>
  </w:p>
  <w:p w:rsidR="00834E85" w:rsidRPr="00AC1B54" w:rsidRDefault="00834E85" w:rsidP="00FF5C4F">
    <w:pPr>
      <w:pStyle w:val="Footer"/>
      <w:jc w:val="center"/>
      <w:rPr>
        <w:rFonts w:ascii="Arial Narrow" w:hAnsi="Arial Narrow" w:cs="Arial"/>
        <w:i/>
        <w:color w:val="999999"/>
        <w:sz w:val="16"/>
        <w:szCs w:val="16"/>
      </w:rPr>
    </w:pPr>
    <w:r w:rsidRPr="00AC1B54">
      <w:rPr>
        <w:rFonts w:ascii="Arial Narrow" w:hAnsi="Arial Narrow" w:cs="Arial"/>
        <w:i/>
        <w:color w:val="999999"/>
        <w:sz w:val="16"/>
        <w:szCs w:val="16"/>
      </w:rPr>
      <w:t>Before using this document as a reference, confirm that you are using the most current edition.</w:t>
    </w:r>
  </w:p>
  <w:p w:rsidR="00834E85" w:rsidRPr="00AC1B54" w:rsidRDefault="001A0CF9" w:rsidP="00FF5C4F">
    <w:pPr>
      <w:pStyle w:val="Footer"/>
      <w:jc w:val="center"/>
      <w:rPr>
        <w:rFonts w:ascii="Arial Narrow" w:hAnsi="Arial Narrow" w:cs="Arial"/>
        <w:i/>
        <w:color w:val="999999"/>
        <w:sz w:val="16"/>
        <w:szCs w:val="16"/>
      </w:rPr>
    </w:pPr>
    <w:r w:rsidRPr="00AC1B54">
      <w:rPr>
        <w:rStyle w:val="PageNumber"/>
        <w:rFonts w:ascii="Arial Narrow" w:hAnsi="Arial Narrow" w:cs="Arial"/>
        <w:color w:val="999999"/>
        <w:sz w:val="16"/>
        <w:szCs w:val="16"/>
      </w:rPr>
      <w:fldChar w:fldCharType="begin"/>
    </w:r>
    <w:r w:rsidR="00834E85" w:rsidRPr="00AC1B54">
      <w:rPr>
        <w:rStyle w:val="PageNumber"/>
        <w:rFonts w:ascii="Arial Narrow" w:hAnsi="Arial Narrow" w:cs="Arial"/>
        <w:color w:val="999999"/>
        <w:sz w:val="16"/>
        <w:szCs w:val="16"/>
      </w:rPr>
      <w:instrText xml:space="preserve"> PAGE </w:instrText>
    </w:r>
    <w:r w:rsidRPr="00AC1B54">
      <w:rPr>
        <w:rStyle w:val="PageNumber"/>
        <w:rFonts w:ascii="Arial Narrow" w:hAnsi="Arial Narrow" w:cs="Arial"/>
        <w:color w:val="999999"/>
        <w:sz w:val="16"/>
        <w:szCs w:val="16"/>
      </w:rPr>
      <w:fldChar w:fldCharType="separate"/>
    </w:r>
    <w:r w:rsidR="00292AF0">
      <w:rPr>
        <w:rStyle w:val="PageNumber"/>
        <w:rFonts w:ascii="Arial Narrow" w:hAnsi="Arial Narrow" w:cs="Arial"/>
        <w:noProof/>
        <w:color w:val="999999"/>
        <w:sz w:val="16"/>
        <w:szCs w:val="16"/>
      </w:rPr>
      <w:t>1</w:t>
    </w:r>
    <w:r w:rsidRPr="00AC1B54">
      <w:rPr>
        <w:rStyle w:val="PageNumber"/>
        <w:rFonts w:ascii="Arial Narrow" w:hAnsi="Arial Narrow" w:cs="Arial"/>
        <w:color w:val="999999"/>
        <w:sz w:val="16"/>
        <w:szCs w:val="16"/>
      </w:rPr>
      <w:fldChar w:fldCharType="end"/>
    </w:r>
    <w:r w:rsidR="00834E85" w:rsidRPr="00AC1B54">
      <w:rPr>
        <w:rStyle w:val="PageNumber"/>
        <w:rFonts w:ascii="Arial Narrow" w:hAnsi="Arial Narrow" w:cs="Arial"/>
        <w:color w:val="999999"/>
        <w:sz w:val="16"/>
        <w:szCs w:val="16"/>
      </w:rPr>
      <w:t xml:space="preserve"> of </w:t>
    </w:r>
    <w:r w:rsidRPr="00AC1B54">
      <w:rPr>
        <w:rStyle w:val="PageNumber"/>
        <w:rFonts w:ascii="Arial Narrow" w:hAnsi="Arial Narrow" w:cs="Arial"/>
        <w:color w:val="999999"/>
        <w:sz w:val="16"/>
        <w:szCs w:val="16"/>
      </w:rPr>
      <w:fldChar w:fldCharType="begin"/>
    </w:r>
    <w:r w:rsidR="00834E85" w:rsidRPr="00AC1B54">
      <w:rPr>
        <w:rStyle w:val="PageNumber"/>
        <w:rFonts w:ascii="Arial Narrow" w:hAnsi="Arial Narrow" w:cs="Arial"/>
        <w:color w:val="999999"/>
        <w:sz w:val="16"/>
        <w:szCs w:val="16"/>
      </w:rPr>
      <w:instrText xml:space="preserve"> NUMPAGES </w:instrText>
    </w:r>
    <w:r w:rsidRPr="00AC1B54">
      <w:rPr>
        <w:rStyle w:val="PageNumber"/>
        <w:rFonts w:ascii="Arial Narrow" w:hAnsi="Arial Narrow" w:cs="Arial"/>
        <w:color w:val="999999"/>
        <w:sz w:val="16"/>
        <w:szCs w:val="16"/>
      </w:rPr>
      <w:fldChar w:fldCharType="separate"/>
    </w:r>
    <w:r w:rsidR="00292AF0">
      <w:rPr>
        <w:rStyle w:val="PageNumber"/>
        <w:rFonts w:ascii="Arial Narrow" w:hAnsi="Arial Narrow" w:cs="Arial"/>
        <w:noProof/>
        <w:color w:val="999999"/>
        <w:sz w:val="16"/>
        <w:szCs w:val="16"/>
      </w:rPr>
      <w:t>2</w:t>
    </w:r>
    <w:r w:rsidRPr="00AC1B54">
      <w:rPr>
        <w:rStyle w:val="PageNumber"/>
        <w:rFonts w:ascii="Arial Narrow" w:hAnsi="Arial Narrow" w:cs="Arial"/>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5D7" w:rsidRDefault="00BC35D7">
      <w:r>
        <w:separator/>
      </w:r>
    </w:p>
  </w:footnote>
  <w:footnote w:type="continuationSeparator" w:id="0">
    <w:p w:rsidR="00BC35D7" w:rsidRDefault="00BC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E85" w:rsidRPr="00AC1B54" w:rsidRDefault="00834E85" w:rsidP="00AA4EF4">
    <w:pPr>
      <w:pStyle w:val="Header"/>
      <w:rPr>
        <w:rFonts w:ascii="Arial Narrow" w:hAnsi="Arial Narrow" w:cs="Arial"/>
        <w:color w:val="999999"/>
        <w:sz w:val="16"/>
        <w:szCs w:val="16"/>
      </w:rPr>
    </w:pPr>
    <w:r>
      <w:rPr>
        <w:rFonts w:ascii="Arial Narrow" w:hAnsi="Arial Narrow" w:cs="Arial"/>
        <w:color w:val="999999"/>
        <w:sz w:val="16"/>
        <w:szCs w:val="16"/>
      </w:rPr>
      <w:t>Registered Nurse</w:t>
    </w:r>
    <w:r>
      <w:rPr>
        <w:rFonts w:ascii="Arial Narrow" w:hAnsi="Arial Narrow" w:cs="Arial"/>
        <w:color w:val="999999"/>
        <w:sz w:val="16"/>
        <w:szCs w:val="16"/>
      </w:rPr>
      <w:tab/>
    </w:r>
    <w:r>
      <w:rPr>
        <w:rFonts w:ascii="Arial Narrow" w:hAnsi="Arial Narrow" w:cs="Arial"/>
        <w:color w:val="999999"/>
        <w:sz w:val="16"/>
        <w:szCs w:val="16"/>
      </w:rPr>
      <w:tab/>
      <w:t>RN CSOSA _Version 1.0</w:t>
    </w:r>
  </w:p>
  <w:p w:rsidR="00834E85" w:rsidRPr="00AC1B54" w:rsidRDefault="00834E85" w:rsidP="003952C7">
    <w:pPr>
      <w:pStyle w:val="Header"/>
      <w:pBdr>
        <w:bottom w:val="single" w:sz="4" w:space="1" w:color="auto"/>
      </w:pBdr>
      <w:rPr>
        <w:rFonts w:ascii="Arial Narrow" w:hAnsi="Arial Narrow" w:cs="Arial"/>
        <w:color w:val="999999"/>
        <w:sz w:val="16"/>
        <w:szCs w:val="16"/>
      </w:rPr>
    </w:pPr>
    <w:r w:rsidRPr="00AC1B54">
      <w:rPr>
        <w:rFonts w:ascii="Arial Narrow" w:hAnsi="Arial Narrow" w:cs="Arial"/>
        <w:color w:val="999999"/>
        <w:sz w:val="16"/>
        <w:szCs w:val="16"/>
      </w:rPr>
      <w:tab/>
    </w:r>
    <w:r w:rsidRPr="00AC1B54">
      <w:rPr>
        <w:rFonts w:ascii="Arial Narrow" w:hAnsi="Arial Narrow" w:cs="Arial"/>
        <w:color w:val="999999"/>
        <w:sz w:val="16"/>
        <w:szCs w:val="16"/>
      </w:rPr>
      <w:tab/>
    </w:r>
    <w:r>
      <w:rPr>
        <w:rFonts w:ascii="Arial Narrow" w:hAnsi="Arial Narrow" w:cs="Arial"/>
        <w:color w:val="999999"/>
        <w:sz w:val="16"/>
        <w:szCs w:val="16"/>
      </w:rPr>
      <w:t>March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E85" w:rsidRPr="00A02432" w:rsidRDefault="00292AF0" w:rsidP="00FF5C4F">
    <w:pPr>
      <w:pStyle w:val="Header"/>
      <w:rPr>
        <w:rFonts w:ascii="Arial Narrow" w:hAnsi="Arial Narrow" w:cs="Arial"/>
        <w:color w:val="999999"/>
        <w:sz w:val="16"/>
        <w:szCs w:val="16"/>
        <w:lang w:val="fr-FR"/>
      </w:rPr>
    </w:pPr>
    <w:r w:rsidRPr="00A02432">
      <w:rPr>
        <w:rFonts w:ascii="Arial Narrow" w:hAnsi="Arial Narrow" w:cs="Arial"/>
        <w:color w:val="999999"/>
        <w:sz w:val="16"/>
        <w:szCs w:val="16"/>
        <w:lang w:val="fr-FR"/>
      </w:rPr>
      <w:t>Psychiatrist</w:t>
    </w:r>
    <w:r w:rsidRPr="00A02432">
      <w:rPr>
        <w:rFonts w:ascii="Arial Narrow" w:hAnsi="Arial Narrow" w:cs="Arial"/>
        <w:color w:val="999999"/>
        <w:sz w:val="16"/>
        <w:szCs w:val="16"/>
        <w:lang w:val="fr-FR"/>
      </w:rPr>
      <w:tab/>
    </w:r>
    <w:r w:rsidRPr="00A02432">
      <w:rPr>
        <w:rFonts w:ascii="Arial Narrow" w:hAnsi="Arial Narrow" w:cs="Arial"/>
        <w:color w:val="999999"/>
        <w:sz w:val="16"/>
        <w:szCs w:val="16"/>
        <w:lang w:val="fr-FR"/>
      </w:rPr>
      <w:tab/>
      <w:t>PSYCH_CSOSA</w:t>
    </w:r>
    <w:r w:rsidR="00834E85" w:rsidRPr="00A02432">
      <w:rPr>
        <w:rFonts w:ascii="Arial Narrow" w:hAnsi="Arial Narrow" w:cs="Arial"/>
        <w:color w:val="999999"/>
        <w:sz w:val="16"/>
        <w:szCs w:val="16"/>
        <w:lang w:val="fr-FR"/>
      </w:rPr>
      <w:t xml:space="preserve"> Version 1.0</w:t>
    </w:r>
  </w:p>
  <w:p w:rsidR="00834E85" w:rsidRPr="00A02432" w:rsidRDefault="00834E85" w:rsidP="00FF5C4F">
    <w:pPr>
      <w:pStyle w:val="Header"/>
      <w:pBdr>
        <w:bottom w:val="single" w:sz="4" w:space="1" w:color="auto"/>
      </w:pBdr>
      <w:rPr>
        <w:rFonts w:ascii="Arial Narrow" w:hAnsi="Arial Narrow" w:cs="Arial"/>
        <w:color w:val="999999"/>
        <w:sz w:val="16"/>
        <w:szCs w:val="16"/>
        <w:lang w:val="fr-FR"/>
      </w:rPr>
    </w:pPr>
    <w:r w:rsidRPr="00A02432">
      <w:rPr>
        <w:rFonts w:ascii="Arial Narrow" w:hAnsi="Arial Narrow" w:cs="Arial"/>
        <w:color w:val="999999"/>
        <w:sz w:val="16"/>
        <w:szCs w:val="16"/>
        <w:lang w:val="fr-FR"/>
      </w:rPr>
      <w:tab/>
    </w:r>
    <w:r w:rsidRPr="00A02432">
      <w:rPr>
        <w:rFonts w:ascii="Arial Narrow" w:hAnsi="Arial Narrow" w:cs="Arial"/>
        <w:color w:val="999999"/>
        <w:sz w:val="16"/>
        <w:szCs w:val="16"/>
        <w:lang w:val="fr-FR"/>
      </w:rPr>
      <w:tab/>
    </w:r>
    <w:r w:rsidR="00292AF0" w:rsidRPr="00A02432">
      <w:rPr>
        <w:rFonts w:ascii="Arial Narrow" w:hAnsi="Arial Narrow" w:cs="Arial"/>
        <w:color w:val="999999"/>
        <w:sz w:val="16"/>
        <w:szCs w:val="16"/>
        <w:lang w:val="fr-FR"/>
      </w:rPr>
      <w:t>May</w:t>
    </w:r>
    <w:r w:rsidRPr="00A02432">
      <w:rPr>
        <w:rFonts w:ascii="Arial Narrow" w:hAnsi="Arial Narrow" w:cs="Arial"/>
        <w:color w:val="999999"/>
        <w:sz w:val="16"/>
        <w:szCs w:val="16"/>
        <w:lang w:val="fr-FR"/>
      </w:rPr>
      <w:t xml:space="preserve"> 2014</w:t>
    </w:r>
  </w:p>
  <w:p w:rsidR="00834E85" w:rsidRPr="00A02432" w:rsidRDefault="00834E8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62AA028"/>
    <w:lvl w:ilvl="0">
      <w:numFmt w:val="bullet"/>
      <w:lvlText w:val="*"/>
      <w:lvlJc w:val="left"/>
    </w:lvl>
  </w:abstractNum>
  <w:abstractNum w:abstractNumId="1" w15:restartNumberingAfterBreak="0">
    <w:nsid w:val="0BC41E77"/>
    <w:multiLevelType w:val="hybridMultilevel"/>
    <w:tmpl w:val="F76A6158"/>
    <w:lvl w:ilvl="0" w:tplc="E154DA2A">
      <w:start w:val="1"/>
      <w:numFmt w:val="bullet"/>
      <w:lvlText w:val=""/>
      <w:lvlJc w:val="left"/>
      <w:pPr>
        <w:tabs>
          <w:tab w:val="num" w:pos="720"/>
        </w:tabs>
        <w:ind w:left="72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71C7C"/>
    <w:multiLevelType w:val="hybridMultilevel"/>
    <w:tmpl w:val="1410258E"/>
    <w:lvl w:ilvl="0" w:tplc="E154DA2A">
      <w:start w:val="1"/>
      <w:numFmt w:val="bullet"/>
      <w:lvlText w:val=""/>
      <w:lvlJc w:val="left"/>
      <w:pPr>
        <w:tabs>
          <w:tab w:val="num" w:pos="720"/>
        </w:tabs>
        <w:ind w:left="72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627C9"/>
    <w:multiLevelType w:val="hybridMultilevel"/>
    <w:tmpl w:val="EAEE5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6038E"/>
    <w:multiLevelType w:val="hybridMultilevel"/>
    <w:tmpl w:val="322AF02C"/>
    <w:lvl w:ilvl="0" w:tplc="C1A20E6C">
      <w:start w:val="1"/>
      <w:numFmt w:val="bullet"/>
      <w:lvlText w:val=""/>
      <w:lvlJc w:val="left"/>
      <w:pPr>
        <w:tabs>
          <w:tab w:val="num" w:pos="720"/>
        </w:tabs>
        <w:ind w:left="720" w:hanging="360"/>
      </w:pPr>
      <w:rPr>
        <w:rFonts w:ascii="Symbol" w:hAnsi="Symbol" w:hint="default"/>
        <w:color w:val="0000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47CE9"/>
    <w:multiLevelType w:val="multilevel"/>
    <w:tmpl w:val="8968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02669"/>
    <w:multiLevelType w:val="hybridMultilevel"/>
    <w:tmpl w:val="AE12857C"/>
    <w:lvl w:ilvl="0" w:tplc="E62AA028">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8429E1"/>
    <w:multiLevelType w:val="hybridMultilevel"/>
    <w:tmpl w:val="9D601604"/>
    <w:lvl w:ilvl="0" w:tplc="E154DA2A">
      <w:start w:val="1"/>
      <w:numFmt w:val="bullet"/>
      <w:lvlText w:val=""/>
      <w:lvlJc w:val="left"/>
      <w:pPr>
        <w:tabs>
          <w:tab w:val="num" w:pos="720"/>
        </w:tabs>
        <w:ind w:left="72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8136B"/>
    <w:multiLevelType w:val="hybridMultilevel"/>
    <w:tmpl w:val="4C2C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35FDC"/>
    <w:multiLevelType w:val="hybridMultilevel"/>
    <w:tmpl w:val="8C24A3BE"/>
    <w:lvl w:ilvl="0" w:tplc="E154DA2A">
      <w:start w:val="1"/>
      <w:numFmt w:val="bullet"/>
      <w:lvlText w:val=""/>
      <w:lvlJc w:val="left"/>
      <w:pPr>
        <w:tabs>
          <w:tab w:val="num" w:pos="720"/>
        </w:tabs>
        <w:ind w:left="72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D76D0"/>
    <w:multiLevelType w:val="multilevel"/>
    <w:tmpl w:val="B52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B0F45"/>
    <w:multiLevelType w:val="hybridMultilevel"/>
    <w:tmpl w:val="C6B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153BC"/>
    <w:multiLevelType w:val="hybridMultilevel"/>
    <w:tmpl w:val="2C728C98"/>
    <w:lvl w:ilvl="0" w:tplc="E154DA2A">
      <w:start w:val="1"/>
      <w:numFmt w:val="bullet"/>
      <w:lvlText w:val=""/>
      <w:lvlJc w:val="left"/>
      <w:pPr>
        <w:tabs>
          <w:tab w:val="num" w:pos="720"/>
        </w:tabs>
        <w:ind w:left="72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9737F"/>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C8C76FA"/>
    <w:multiLevelType w:val="multilevel"/>
    <w:tmpl w:val="272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760FD2"/>
    <w:multiLevelType w:val="hybridMultilevel"/>
    <w:tmpl w:val="2E5492A4"/>
    <w:lvl w:ilvl="0" w:tplc="E154DA2A">
      <w:start w:val="1"/>
      <w:numFmt w:val="bullet"/>
      <w:lvlText w:val=""/>
      <w:lvlJc w:val="left"/>
      <w:pPr>
        <w:tabs>
          <w:tab w:val="num" w:pos="720"/>
        </w:tabs>
        <w:ind w:left="72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1E24F1"/>
    <w:multiLevelType w:val="multilevel"/>
    <w:tmpl w:val="BFC0D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541C4"/>
    <w:multiLevelType w:val="hybridMultilevel"/>
    <w:tmpl w:val="93D0F4FC"/>
    <w:lvl w:ilvl="0" w:tplc="E62AA02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92972"/>
    <w:multiLevelType w:val="hybridMultilevel"/>
    <w:tmpl w:val="74AC810E"/>
    <w:lvl w:ilvl="0" w:tplc="E62AA028">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2A06D2"/>
    <w:multiLevelType w:val="multilevel"/>
    <w:tmpl w:val="B52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C90170"/>
    <w:multiLevelType w:val="multilevel"/>
    <w:tmpl w:val="322AF02C"/>
    <w:lvl w:ilvl="0">
      <w:start w:val="1"/>
      <w:numFmt w:val="bullet"/>
      <w:lvlText w:val=""/>
      <w:lvlJc w:val="left"/>
      <w:pPr>
        <w:tabs>
          <w:tab w:val="num" w:pos="720"/>
        </w:tabs>
        <w:ind w:left="720" w:hanging="360"/>
      </w:pPr>
      <w:rPr>
        <w:rFonts w:ascii="Symbol" w:hAnsi="Symbol" w:hint="default"/>
        <w:color w:val="00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822446"/>
    <w:multiLevelType w:val="hybridMultilevel"/>
    <w:tmpl w:val="8536D64C"/>
    <w:lvl w:ilvl="0" w:tplc="E154DA2A">
      <w:start w:val="1"/>
      <w:numFmt w:val="bullet"/>
      <w:lvlText w:val=""/>
      <w:lvlJc w:val="left"/>
      <w:pPr>
        <w:tabs>
          <w:tab w:val="num" w:pos="1800"/>
        </w:tabs>
        <w:ind w:left="1800" w:hanging="360"/>
      </w:pPr>
      <w:rPr>
        <w:rFonts w:ascii="Symbol" w:hAnsi="Symbol" w:hint="default"/>
        <w:color w:val="000000"/>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05167DD"/>
    <w:multiLevelType w:val="hybridMultilevel"/>
    <w:tmpl w:val="C19875E8"/>
    <w:lvl w:ilvl="0" w:tplc="E154DA2A">
      <w:start w:val="1"/>
      <w:numFmt w:val="bullet"/>
      <w:lvlText w:val=""/>
      <w:lvlJc w:val="left"/>
      <w:pPr>
        <w:tabs>
          <w:tab w:val="num" w:pos="720"/>
        </w:tabs>
        <w:ind w:left="72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61592"/>
    <w:multiLevelType w:val="hybridMultilevel"/>
    <w:tmpl w:val="6B2CE0A8"/>
    <w:lvl w:ilvl="0" w:tplc="C1A20E6C">
      <w:start w:val="1"/>
      <w:numFmt w:val="bullet"/>
      <w:lvlText w:val=""/>
      <w:lvlJc w:val="left"/>
      <w:pPr>
        <w:tabs>
          <w:tab w:val="num" w:pos="720"/>
        </w:tabs>
        <w:ind w:left="720" w:hanging="360"/>
      </w:pPr>
      <w:rPr>
        <w:rFonts w:ascii="Symbol" w:hAnsi="Symbol" w:hint="default"/>
        <w:color w:val="0000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E313A1"/>
    <w:multiLevelType w:val="hybridMultilevel"/>
    <w:tmpl w:val="7B866038"/>
    <w:lvl w:ilvl="0" w:tplc="E154DA2A">
      <w:start w:val="1"/>
      <w:numFmt w:val="bullet"/>
      <w:lvlText w:val=""/>
      <w:lvlJc w:val="left"/>
      <w:pPr>
        <w:tabs>
          <w:tab w:val="num" w:pos="1800"/>
        </w:tabs>
        <w:ind w:left="1800" w:hanging="360"/>
      </w:pPr>
      <w:rPr>
        <w:rFonts w:ascii="Symbol" w:hAnsi="Symbol" w:hint="default"/>
        <w:color w:val="000000"/>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F283C6B"/>
    <w:multiLevelType w:val="hybridMultilevel"/>
    <w:tmpl w:val="4F667E38"/>
    <w:lvl w:ilvl="0" w:tplc="E154DA2A">
      <w:start w:val="1"/>
      <w:numFmt w:val="bullet"/>
      <w:lvlText w:val=""/>
      <w:lvlJc w:val="left"/>
      <w:pPr>
        <w:tabs>
          <w:tab w:val="num" w:pos="1800"/>
        </w:tabs>
        <w:ind w:left="1800" w:hanging="360"/>
      </w:pPr>
      <w:rPr>
        <w:rFonts w:ascii="Symbol" w:hAnsi="Symbol" w:hint="default"/>
        <w:color w:val="000000"/>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07D6024"/>
    <w:multiLevelType w:val="hybridMultilevel"/>
    <w:tmpl w:val="15C47EB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62825421"/>
    <w:multiLevelType w:val="hybridMultilevel"/>
    <w:tmpl w:val="81EE1F1C"/>
    <w:lvl w:ilvl="0" w:tplc="E154DA2A">
      <w:start w:val="1"/>
      <w:numFmt w:val="bullet"/>
      <w:lvlText w:val=""/>
      <w:lvlJc w:val="left"/>
      <w:pPr>
        <w:tabs>
          <w:tab w:val="num" w:pos="1800"/>
        </w:tabs>
        <w:ind w:left="1800" w:hanging="360"/>
      </w:pPr>
      <w:rPr>
        <w:rFonts w:ascii="Symbol" w:hAnsi="Symbol" w:hint="default"/>
        <w:color w:val="000000"/>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4113E86"/>
    <w:multiLevelType w:val="multilevel"/>
    <w:tmpl w:val="AC5A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A6290"/>
    <w:multiLevelType w:val="hybridMultilevel"/>
    <w:tmpl w:val="E5DA8DE4"/>
    <w:lvl w:ilvl="0" w:tplc="E154DA2A">
      <w:start w:val="1"/>
      <w:numFmt w:val="bullet"/>
      <w:lvlText w:val=""/>
      <w:lvlJc w:val="left"/>
      <w:pPr>
        <w:tabs>
          <w:tab w:val="num" w:pos="720"/>
        </w:tabs>
        <w:ind w:left="72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B68D0"/>
    <w:multiLevelType w:val="multilevel"/>
    <w:tmpl w:val="B52A9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3C6037"/>
    <w:multiLevelType w:val="hybridMultilevel"/>
    <w:tmpl w:val="C6B21DD0"/>
    <w:lvl w:ilvl="0" w:tplc="E154DA2A">
      <w:start w:val="1"/>
      <w:numFmt w:val="bullet"/>
      <w:lvlText w:val=""/>
      <w:lvlJc w:val="left"/>
      <w:pPr>
        <w:tabs>
          <w:tab w:val="num" w:pos="720"/>
        </w:tabs>
        <w:ind w:left="72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0408ED"/>
    <w:multiLevelType w:val="hybridMultilevel"/>
    <w:tmpl w:val="4CD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72503"/>
    <w:multiLevelType w:val="hybridMultilevel"/>
    <w:tmpl w:val="598CCCD0"/>
    <w:lvl w:ilvl="0" w:tplc="E62AA028">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CB050EB"/>
    <w:multiLevelType w:val="hybridMultilevel"/>
    <w:tmpl w:val="FB86057A"/>
    <w:lvl w:ilvl="0" w:tplc="E154DA2A">
      <w:start w:val="1"/>
      <w:numFmt w:val="bullet"/>
      <w:lvlText w:val=""/>
      <w:lvlJc w:val="left"/>
      <w:pPr>
        <w:tabs>
          <w:tab w:val="num" w:pos="720"/>
        </w:tabs>
        <w:ind w:left="720" w:hanging="360"/>
      </w:pPr>
      <w:rPr>
        <w:rFonts w:ascii="Symbol" w:hAnsi="Symbol" w:hint="default"/>
        <w:color w:val="00000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5"/>
  </w:num>
  <w:num w:numId="4">
    <w:abstractNumId w:val="34"/>
  </w:num>
  <w:num w:numId="5">
    <w:abstractNumId w:val="12"/>
  </w:num>
  <w:num w:numId="6">
    <w:abstractNumId w:val="2"/>
  </w:num>
  <w:num w:numId="7">
    <w:abstractNumId w:val="26"/>
  </w:num>
  <w:num w:numId="8">
    <w:abstractNumId w:val="9"/>
  </w:num>
  <w:num w:numId="9">
    <w:abstractNumId w:val="31"/>
  </w:num>
  <w:num w:numId="10">
    <w:abstractNumId w:val="23"/>
  </w:num>
  <w:num w:numId="11">
    <w:abstractNumId w:val="4"/>
  </w:num>
  <w:num w:numId="12">
    <w:abstractNumId w:val="20"/>
  </w:num>
  <w:num w:numId="13">
    <w:abstractNumId w:val="22"/>
  </w:num>
  <w:num w:numId="14">
    <w:abstractNumId w:val="1"/>
  </w:num>
  <w:num w:numId="15">
    <w:abstractNumId w:val="7"/>
  </w:num>
  <w:num w:numId="16">
    <w:abstractNumId w:val="0"/>
    <w:lvlOverride w:ilvl="0">
      <w:lvl w:ilvl="0">
        <w:numFmt w:val="bullet"/>
        <w:lvlText w:val=""/>
        <w:legacy w:legacy="1" w:legacySpace="0" w:legacyIndent="360"/>
        <w:lvlJc w:val="left"/>
        <w:pPr>
          <w:ind w:left="720" w:hanging="360"/>
        </w:pPr>
        <w:rPr>
          <w:rFonts w:ascii="Symbol" w:hAnsi="Symbol" w:hint="default"/>
        </w:rPr>
      </w:lvl>
    </w:lvlOverride>
  </w:num>
  <w:num w:numId="17">
    <w:abstractNumId w:val="29"/>
  </w:num>
  <w:num w:numId="18">
    <w:abstractNumId w:val="25"/>
  </w:num>
  <w:num w:numId="19">
    <w:abstractNumId w:val="21"/>
  </w:num>
  <w:num w:numId="20">
    <w:abstractNumId w:val="24"/>
  </w:num>
  <w:num w:numId="21">
    <w:abstractNumId w:val="27"/>
  </w:num>
  <w:num w:numId="22">
    <w:abstractNumId w:val="14"/>
  </w:num>
  <w:num w:numId="23">
    <w:abstractNumId w:val="17"/>
  </w:num>
  <w:num w:numId="24">
    <w:abstractNumId w:val="33"/>
  </w:num>
  <w:num w:numId="25">
    <w:abstractNumId w:val="18"/>
  </w:num>
  <w:num w:numId="26">
    <w:abstractNumId w:val="6"/>
  </w:num>
  <w:num w:numId="27">
    <w:abstractNumId w:val="16"/>
  </w:num>
  <w:num w:numId="28">
    <w:abstractNumId w:val="28"/>
  </w:num>
  <w:num w:numId="29">
    <w:abstractNumId w:val="5"/>
  </w:num>
  <w:num w:numId="30">
    <w:abstractNumId w:val="19"/>
  </w:num>
  <w:num w:numId="31">
    <w:abstractNumId w:val="3"/>
  </w:num>
  <w:num w:numId="32">
    <w:abstractNumId w:val="8"/>
  </w:num>
  <w:num w:numId="33">
    <w:abstractNumId w:val="32"/>
  </w:num>
  <w:num w:numId="34">
    <w:abstractNumId w:val="11"/>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4AC"/>
    <w:rsid w:val="00004390"/>
    <w:rsid w:val="0001170B"/>
    <w:rsid w:val="0004599B"/>
    <w:rsid w:val="0005556E"/>
    <w:rsid w:val="00060EBA"/>
    <w:rsid w:val="00086059"/>
    <w:rsid w:val="000E38D7"/>
    <w:rsid w:val="000F0B9A"/>
    <w:rsid w:val="000F1756"/>
    <w:rsid w:val="0010424E"/>
    <w:rsid w:val="001276CB"/>
    <w:rsid w:val="00151444"/>
    <w:rsid w:val="0016095B"/>
    <w:rsid w:val="00164C20"/>
    <w:rsid w:val="001672A0"/>
    <w:rsid w:val="001A0CF9"/>
    <w:rsid w:val="001B4EA9"/>
    <w:rsid w:val="001D56C8"/>
    <w:rsid w:val="001F1726"/>
    <w:rsid w:val="001F2421"/>
    <w:rsid w:val="001F5272"/>
    <w:rsid w:val="002033C9"/>
    <w:rsid w:val="00204CA1"/>
    <w:rsid w:val="00215198"/>
    <w:rsid w:val="00215419"/>
    <w:rsid w:val="00215DB2"/>
    <w:rsid w:val="00231EC6"/>
    <w:rsid w:val="00271927"/>
    <w:rsid w:val="00274729"/>
    <w:rsid w:val="00277F25"/>
    <w:rsid w:val="00292AF0"/>
    <w:rsid w:val="002A3CF7"/>
    <w:rsid w:val="002B47CF"/>
    <w:rsid w:val="002C1AB2"/>
    <w:rsid w:val="002C3A64"/>
    <w:rsid w:val="002D1CDF"/>
    <w:rsid w:val="002D2E75"/>
    <w:rsid w:val="003123FD"/>
    <w:rsid w:val="00327E8A"/>
    <w:rsid w:val="003609A3"/>
    <w:rsid w:val="003946B6"/>
    <w:rsid w:val="003952C7"/>
    <w:rsid w:val="003C077F"/>
    <w:rsid w:val="003D0859"/>
    <w:rsid w:val="003D162F"/>
    <w:rsid w:val="003F372B"/>
    <w:rsid w:val="00426F30"/>
    <w:rsid w:val="0042794F"/>
    <w:rsid w:val="00437B84"/>
    <w:rsid w:val="0044523D"/>
    <w:rsid w:val="00445DDE"/>
    <w:rsid w:val="004754AC"/>
    <w:rsid w:val="00497823"/>
    <w:rsid w:val="004B23E4"/>
    <w:rsid w:val="004B5FB2"/>
    <w:rsid w:val="004E50E7"/>
    <w:rsid w:val="005031BB"/>
    <w:rsid w:val="0050410D"/>
    <w:rsid w:val="00505988"/>
    <w:rsid w:val="00510455"/>
    <w:rsid w:val="005441A5"/>
    <w:rsid w:val="005518A8"/>
    <w:rsid w:val="00572ED5"/>
    <w:rsid w:val="0057406B"/>
    <w:rsid w:val="005957FC"/>
    <w:rsid w:val="005C1547"/>
    <w:rsid w:val="005D27B1"/>
    <w:rsid w:val="005E5FB7"/>
    <w:rsid w:val="006233FA"/>
    <w:rsid w:val="006323FF"/>
    <w:rsid w:val="00645BE7"/>
    <w:rsid w:val="00656009"/>
    <w:rsid w:val="00666AAB"/>
    <w:rsid w:val="00666D68"/>
    <w:rsid w:val="00694B6B"/>
    <w:rsid w:val="006D1F81"/>
    <w:rsid w:val="006D5C4D"/>
    <w:rsid w:val="0070017D"/>
    <w:rsid w:val="0070256C"/>
    <w:rsid w:val="00745D59"/>
    <w:rsid w:val="007468C5"/>
    <w:rsid w:val="00783915"/>
    <w:rsid w:val="00792925"/>
    <w:rsid w:val="007B09B4"/>
    <w:rsid w:val="007B4290"/>
    <w:rsid w:val="007C1786"/>
    <w:rsid w:val="007D2E67"/>
    <w:rsid w:val="007F50EC"/>
    <w:rsid w:val="007F568E"/>
    <w:rsid w:val="00824BEB"/>
    <w:rsid w:val="00827E0B"/>
    <w:rsid w:val="00834E85"/>
    <w:rsid w:val="0084151F"/>
    <w:rsid w:val="0085402E"/>
    <w:rsid w:val="00855CCC"/>
    <w:rsid w:val="008638F1"/>
    <w:rsid w:val="00885C1F"/>
    <w:rsid w:val="00887810"/>
    <w:rsid w:val="00895C16"/>
    <w:rsid w:val="008B50FE"/>
    <w:rsid w:val="008C2FFE"/>
    <w:rsid w:val="008D6A9F"/>
    <w:rsid w:val="008E56FB"/>
    <w:rsid w:val="00945C74"/>
    <w:rsid w:val="00953478"/>
    <w:rsid w:val="00965FB3"/>
    <w:rsid w:val="00995E4D"/>
    <w:rsid w:val="009C1911"/>
    <w:rsid w:val="00A006D5"/>
    <w:rsid w:val="00A02432"/>
    <w:rsid w:val="00A040E5"/>
    <w:rsid w:val="00A070A9"/>
    <w:rsid w:val="00A240BA"/>
    <w:rsid w:val="00A33157"/>
    <w:rsid w:val="00A4055A"/>
    <w:rsid w:val="00A5500A"/>
    <w:rsid w:val="00A714AD"/>
    <w:rsid w:val="00A72E97"/>
    <w:rsid w:val="00A82C67"/>
    <w:rsid w:val="00A905E7"/>
    <w:rsid w:val="00AA4EF4"/>
    <w:rsid w:val="00AC1B54"/>
    <w:rsid w:val="00AD03A5"/>
    <w:rsid w:val="00AF011F"/>
    <w:rsid w:val="00B027A8"/>
    <w:rsid w:val="00B03388"/>
    <w:rsid w:val="00B2469B"/>
    <w:rsid w:val="00B34070"/>
    <w:rsid w:val="00B40E0F"/>
    <w:rsid w:val="00B465FC"/>
    <w:rsid w:val="00B6477D"/>
    <w:rsid w:val="00B747E7"/>
    <w:rsid w:val="00BA3DFC"/>
    <w:rsid w:val="00BB3D6B"/>
    <w:rsid w:val="00BC35D7"/>
    <w:rsid w:val="00BC6DF6"/>
    <w:rsid w:val="00BF5DE3"/>
    <w:rsid w:val="00BF67AC"/>
    <w:rsid w:val="00C300B2"/>
    <w:rsid w:val="00C34A6F"/>
    <w:rsid w:val="00C363F4"/>
    <w:rsid w:val="00C47925"/>
    <w:rsid w:val="00C508B1"/>
    <w:rsid w:val="00C53369"/>
    <w:rsid w:val="00C55757"/>
    <w:rsid w:val="00C67085"/>
    <w:rsid w:val="00CE28B6"/>
    <w:rsid w:val="00CE30C5"/>
    <w:rsid w:val="00D3484F"/>
    <w:rsid w:val="00D64348"/>
    <w:rsid w:val="00D76486"/>
    <w:rsid w:val="00D76C62"/>
    <w:rsid w:val="00DA2648"/>
    <w:rsid w:val="00DC1345"/>
    <w:rsid w:val="00DE23D2"/>
    <w:rsid w:val="00DF72B1"/>
    <w:rsid w:val="00E11FBC"/>
    <w:rsid w:val="00E22145"/>
    <w:rsid w:val="00E239C6"/>
    <w:rsid w:val="00E250E7"/>
    <w:rsid w:val="00E44BE7"/>
    <w:rsid w:val="00E57BEB"/>
    <w:rsid w:val="00E67FC2"/>
    <w:rsid w:val="00E74ABC"/>
    <w:rsid w:val="00E92D3E"/>
    <w:rsid w:val="00EA05B1"/>
    <w:rsid w:val="00EB6869"/>
    <w:rsid w:val="00EC56B5"/>
    <w:rsid w:val="00F03A03"/>
    <w:rsid w:val="00F24427"/>
    <w:rsid w:val="00F34AA9"/>
    <w:rsid w:val="00F41E1B"/>
    <w:rsid w:val="00F541A1"/>
    <w:rsid w:val="00F600D0"/>
    <w:rsid w:val="00F80EB5"/>
    <w:rsid w:val="00F94853"/>
    <w:rsid w:val="00FA0D9B"/>
    <w:rsid w:val="00FB1228"/>
    <w:rsid w:val="00FC061A"/>
    <w:rsid w:val="00FC0704"/>
    <w:rsid w:val="00FD4BDB"/>
    <w:rsid w:val="00FF5C4F"/>
    <w:rsid w:val="00FF72FE"/>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C6AD2"/>
  <w15:docId w15:val="{C4A7B063-2209-4F16-A184-7895F01C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4AC"/>
    <w:pPr>
      <w:widowControl w:val="0"/>
      <w:overflowPunct w:val="0"/>
      <w:autoSpaceDE w:val="0"/>
      <w:autoSpaceDN w:val="0"/>
      <w:adjustRightInd w:val="0"/>
      <w:textAlignment w:val="baseline"/>
    </w:pPr>
    <w:rPr>
      <w:rFonts w:ascii="Times" w:hAnsi="Times"/>
      <w:sz w:val="24"/>
    </w:rPr>
  </w:style>
  <w:style w:type="paragraph" w:styleId="Heading2">
    <w:name w:val="heading 2"/>
    <w:basedOn w:val="Normal"/>
    <w:next w:val="Normal"/>
    <w:qFormat/>
    <w:rsid w:val="004754AC"/>
    <w:pPr>
      <w:keepNext/>
      <w:ind w:right="-720"/>
      <w:jc w:val="center"/>
      <w:outlineLvl w:val="1"/>
    </w:pPr>
    <w:rPr>
      <w:b/>
    </w:rPr>
  </w:style>
  <w:style w:type="paragraph" w:styleId="Heading3">
    <w:name w:val="heading 3"/>
    <w:basedOn w:val="Normal"/>
    <w:next w:val="Normal"/>
    <w:qFormat/>
    <w:rsid w:val="004754AC"/>
    <w:pPr>
      <w:keepNext/>
      <w:ind w:right="-72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E75"/>
    <w:pPr>
      <w:tabs>
        <w:tab w:val="center" w:pos="4320"/>
        <w:tab w:val="right" w:pos="8640"/>
      </w:tabs>
    </w:pPr>
  </w:style>
  <w:style w:type="paragraph" w:styleId="Footer">
    <w:name w:val="footer"/>
    <w:basedOn w:val="Normal"/>
    <w:rsid w:val="002D2E75"/>
    <w:pPr>
      <w:tabs>
        <w:tab w:val="center" w:pos="4320"/>
        <w:tab w:val="right" w:pos="8640"/>
      </w:tabs>
    </w:pPr>
  </w:style>
  <w:style w:type="character" w:styleId="PageNumber">
    <w:name w:val="page number"/>
    <w:basedOn w:val="DefaultParagraphFont"/>
    <w:rsid w:val="002D2E75"/>
  </w:style>
  <w:style w:type="paragraph" w:styleId="NormalWeb">
    <w:name w:val="Normal (Web)"/>
    <w:basedOn w:val="Normal"/>
    <w:uiPriority w:val="99"/>
    <w:rsid w:val="00086059"/>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ecTitle">
    <w:name w:val="SecTitle"/>
    <w:basedOn w:val="Normal"/>
    <w:rsid w:val="00C53369"/>
    <w:pPr>
      <w:keepNext/>
      <w:widowControl/>
      <w:overflowPunct/>
      <w:autoSpaceDE/>
      <w:autoSpaceDN/>
      <w:adjustRightInd/>
      <w:spacing w:before="40" w:after="80"/>
      <w:jc w:val="both"/>
      <w:textAlignment w:val="auto"/>
    </w:pPr>
    <w:rPr>
      <w:rFonts w:ascii="Helvetica" w:hAnsi="Helvetica"/>
      <w:b/>
      <w:bCs/>
      <w:i/>
      <w:iCs/>
      <w:szCs w:val="24"/>
    </w:rPr>
  </w:style>
  <w:style w:type="paragraph" w:customStyle="1" w:styleId="TblHead">
    <w:name w:val="TblHead"/>
    <w:basedOn w:val="Normal"/>
    <w:rsid w:val="00C53369"/>
    <w:pPr>
      <w:widowControl/>
      <w:overflowPunct/>
      <w:autoSpaceDE/>
      <w:autoSpaceDN/>
      <w:adjustRightInd/>
      <w:spacing w:before="40" w:after="40"/>
      <w:jc w:val="center"/>
      <w:textAlignment w:val="auto"/>
    </w:pPr>
    <w:rPr>
      <w:rFonts w:ascii="Arial Narrow" w:hAnsi="Arial Narrow"/>
      <w:b/>
      <w:bCs/>
      <w:i/>
      <w:iCs/>
      <w:smallCaps/>
      <w:color w:val="FFFFFF"/>
      <w:sz w:val="22"/>
      <w:szCs w:val="24"/>
    </w:rPr>
  </w:style>
  <w:style w:type="paragraph" w:customStyle="1" w:styleId="TblText">
    <w:name w:val="TblText"/>
    <w:basedOn w:val="Normal"/>
    <w:rsid w:val="00C53369"/>
    <w:pPr>
      <w:widowControl/>
      <w:overflowPunct/>
      <w:autoSpaceDE/>
      <w:autoSpaceDN/>
      <w:adjustRightInd/>
      <w:spacing w:before="20" w:after="20"/>
      <w:textAlignment w:val="auto"/>
    </w:pPr>
    <w:rPr>
      <w:rFonts w:ascii="Helvetica" w:hAnsi="Helvetica"/>
      <w:sz w:val="20"/>
      <w:szCs w:val="24"/>
    </w:rPr>
  </w:style>
  <w:style w:type="paragraph" w:styleId="BalloonText">
    <w:name w:val="Balloon Text"/>
    <w:basedOn w:val="Normal"/>
    <w:link w:val="BalloonTextChar"/>
    <w:rsid w:val="0070256C"/>
    <w:rPr>
      <w:rFonts w:ascii="Tahoma" w:hAnsi="Tahoma"/>
      <w:sz w:val="16"/>
      <w:szCs w:val="16"/>
    </w:rPr>
  </w:style>
  <w:style w:type="character" w:customStyle="1" w:styleId="BalloonTextChar">
    <w:name w:val="Balloon Text Char"/>
    <w:link w:val="BalloonText"/>
    <w:rsid w:val="0070256C"/>
    <w:rPr>
      <w:rFonts w:ascii="Tahoma" w:hAnsi="Tahoma" w:cs="Tahoma"/>
      <w:sz w:val="16"/>
      <w:szCs w:val="16"/>
    </w:rPr>
  </w:style>
  <w:style w:type="paragraph" w:styleId="PlainText">
    <w:name w:val="Plain Text"/>
    <w:basedOn w:val="Normal"/>
    <w:link w:val="PlainTextChar"/>
    <w:uiPriority w:val="99"/>
    <w:unhideWhenUsed/>
    <w:rsid w:val="00BA3DFC"/>
    <w:pPr>
      <w:widowControl/>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BA3DFC"/>
    <w:rPr>
      <w:rFonts w:ascii="Consolas" w:eastAsia="Calibri" w:hAnsi="Consolas"/>
      <w:sz w:val="21"/>
      <w:szCs w:val="21"/>
    </w:rPr>
  </w:style>
  <w:style w:type="character" w:styleId="CommentReference">
    <w:name w:val="annotation reference"/>
    <w:basedOn w:val="DefaultParagraphFont"/>
    <w:rsid w:val="00A33157"/>
    <w:rPr>
      <w:sz w:val="16"/>
      <w:szCs w:val="16"/>
    </w:rPr>
  </w:style>
  <w:style w:type="paragraph" w:styleId="CommentText">
    <w:name w:val="annotation text"/>
    <w:basedOn w:val="Normal"/>
    <w:link w:val="CommentTextChar"/>
    <w:rsid w:val="00A33157"/>
    <w:rPr>
      <w:sz w:val="20"/>
    </w:rPr>
  </w:style>
  <w:style w:type="character" w:customStyle="1" w:styleId="CommentTextChar">
    <w:name w:val="Comment Text Char"/>
    <w:basedOn w:val="DefaultParagraphFont"/>
    <w:link w:val="CommentText"/>
    <w:rsid w:val="00A33157"/>
    <w:rPr>
      <w:rFonts w:ascii="Times" w:hAnsi="Times"/>
    </w:rPr>
  </w:style>
  <w:style w:type="paragraph" w:styleId="CommentSubject">
    <w:name w:val="annotation subject"/>
    <w:basedOn w:val="CommentText"/>
    <w:next w:val="CommentText"/>
    <w:link w:val="CommentSubjectChar"/>
    <w:rsid w:val="00A33157"/>
    <w:rPr>
      <w:b/>
      <w:bCs/>
    </w:rPr>
  </w:style>
  <w:style w:type="character" w:customStyle="1" w:styleId="CommentSubjectChar">
    <w:name w:val="Comment Subject Char"/>
    <w:basedOn w:val="CommentTextChar"/>
    <w:link w:val="CommentSubject"/>
    <w:rsid w:val="00A33157"/>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3292">
      <w:bodyDiv w:val="1"/>
      <w:marLeft w:val="0"/>
      <w:marRight w:val="0"/>
      <w:marTop w:val="0"/>
      <w:marBottom w:val="0"/>
      <w:divBdr>
        <w:top w:val="none" w:sz="0" w:space="0" w:color="auto"/>
        <w:left w:val="none" w:sz="0" w:space="0" w:color="auto"/>
        <w:bottom w:val="none" w:sz="0" w:space="0" w:color="auto"/>
        <w:right w:val="none" w:sz="0" w:space="0" w:color="auto"/>
      </w:divBdr>
    </w:div>
    <w:div w:id="930551285">
      <w:bodyDiv w:val="1"/>
      <w:marLeft w:val="0"/>
      <w:marRight w:val="0"/>
      <w:marTop w:val="0"/>
      <w:marBottom w:val="0"/>
      <w:divBdr>
        <w:top w:val="none" w:sz="0" w:space="0" w:color="auto"/>
        <w:left w:val="none" w:sz="0" w:space="0" w:color="auto"/>
        <w:bottom w:val="none" w:sz="0" w:space="0" w:color="auto"/>
        <w:right w:val="none" w:sz="0" w:space="0" w:color="auto"/>
      </w:divBdr>
      <w:divsChild>
        <w:div w:id="389231088">
          <w:marLeft w:val="720"/>
          <w:marRight w:val="0"/>
          <w:marTop w:val="100"/>
          <w:marBottom w:val="100"/>
          <w:divBdr>
            <w:top w:val="none" w:sz="0" w:space="0" w:color="auto"/>
            <w:left w:val="none" w:sz="0" w:space="0" w:color="auto"/>
            <w:bottom w:val="none" w:sz="0" w:space="0" w:color="auto"/>
            <w:right w:val="none" w:sz="0" w:space="0" w:color="auto"/>
          </w:divBdr>
        </w:div>
        <w:div w:id="517162631">
          <w:marLeft w:val="720"/>
          <w:marRight w:val="0"/>
          <w:marTop w:val="0"/>
          <w:marBottom w:val="0"/>
          <w:divBdr>
            <w:top w:val="none" w:sz="0" w:space="0" w:color="auto"/>
            <w:left w:val="none" w:sz="0" w:space="0" w:color="auto"/>
            <w:bottom w:val="none" w:sz="0" w:space="0" w:color="auto"/>
            <w:right w:val="none" w:sz="0" w:space="0" w:color="auto"/>
          </w:divBdr>
        </w:div>
        <w:div w:id="583611555">
          <w:marLeft w:val="720"/>
          <w:marRight w:val="0"/>
          <w:marTop w:val="100"/>
          <w:marBottom w:val="100"/>
          <w:divBdr>
            <w:top w:val="none" w:sz="0" w:space="0" w:color="auto"/>
            <w:left w:val="none" w:sz="0" w:space="0" w:color="auto"/>
            <w:bottom w:val="none" w:sz="0" w:space="0" w:color="auto"/>
            <w:right w:val="none" w:sz="0" w:space="0" w:color="auto"/>
          </w:divBdr>
        </w:div>
        <w:div w:id="655649308">
          <w:marLeft w:val="720"/>
          <w:marRight w:val="0"/>
          <w:marTop w:val="100"/>
          <w:marBottom w:val="100"/>
          <w:divBdr>
            <w:top w:val="none" w:sz="0" w:space="0" w:color="auto"/>
            <w:left w:val="none" w:sz="0" w:space="0" w:color="auto"/>
            <w:bottom w:val="none" w:sz="0" w:space="0" w:color="auto"/>
            <w:right w:val="none" w:sz="0" w:space="0" w:color="auto"/>
          </w:divBdr>
        </w:div>
        <w:div w:id="918369258">
          <w:marLeft w:val="720"/>
          <w:marRight w:val="0"/>
          <w:marTop w:val="0"/>
          <w:marBottom w:val="0"/>
          <w:divBdr>
            <w:top w:val="none" w:sz="0" w:space="0" w:color="auto"/>
            <w:left w:val="none" w:sz="0" w:space="0" w:color="auto"/>
            <w:bottom w:val="none" w:sz="0" w:space="0" w:color="auto"/>
            <w:right w:val="none" w:sz="0" w:space="0" w:color="auto"/>
          </w:divBdr>
        </w:div>
        <w:div w:id="998775836">
          <w:marLeft w:val="720"/>
          <w:marRight w:val="0"/>
          <w:marTop w:val="100"/>
          <w:marBottom w:val="100"/>
          <w:divBdr>
            <w:top w:val="none" w:sz="0" w:space="0" w:color="auto"/>
            <w:left w:val="none" w:sz="0" w:space="0" w:color="auto"/>
            <w:bottom w:val="none" w:sz="0" w:space="0" w:color="auto"/>
            <w:right w:val="none" w:sz="0" w:space="0" w:color="auto"/>
          </w:divBdr>
        </w:div>
        <w:div w:id="1015808395">
          <w:marLeft w:val="720"/>
          <w:marRight w:val="0"/>
          <w:marTop w:val="100"/>
          <w:marBottom w:val="100"/>
          <w:divBdr>
            <w:top w:val="none" w:sz="0" w:space="0" w:color="auto"/>
            <w:left w:val="none" w:sz="0" w:space="0" w:color="auto"/>
            <w:bottom w:val="none" w:sz="0" w:space="0" w:color="auto"/>
            <w:right w:val="none" w:sz="0" w:space="0" w:color="auto"/>
          </w:divBdr>
        </w:div>
        <w:div w:id="1101100499">
          <w:marLeft w:val="720"/>
          <w:marRight w:val="0"/>
          <w:marTop w:val="0"/>
          <w:marBottom w:val="0"/>
          <w:divBdr>
            <w:top w:val="none" w:sz="0" w:space="0" w:color="auto"/>
            <w:left w:val="none" w:sz="0" w:space="0" w:color="auto"/>
            <w:bottom w:val="none" w:sz="0" w:space="0" w:color="auto"/>
            <w:right w:val="none" w:sz="0" w:space="0" w:color="auto"/>
          </w:divBdr>
        </w:div>
        <w:div w:id="1110124870">
          <w:marLeft w:val="720"/>
          <w:marRight w:val="0"/>
          <w:marTop w:val="0"/>
          <w:marBottom w:val="0"/>
          <w:divBdr>
            <w:top w:val="none" w:sz="0" w:space="0" w:color="auto"/>
            <w:left w:val="none" w:sz="0" w:space="0" w:color="auto"/>
            <w:bottom w:val="none" w:sz="0" w:space="0" w:color="auto"/>
            <w:right w:val="none" w:sz="0" w:space="0" w:color="auto"/>
          </w:divBdr>
        </w:div>
        <w:div w:id="1164588277">
          <w:marLeft w:val="720"/>
          <w:marRight w:val="0"/>
          <w:marTop w:val="0"/>
          <w:marBottom w:val="0"/>
          <w:divBdr>
            <w:top w:val="none" w:sz="0" w:space="0" w:color="auto"/>
            <w:left w:val="none" w:sz="0" w:space="0" w:color="auto"/>
            <w:bottom w:val="none" w:sz="0" w:space="0" w:color="auto"/>
            <w:right w:val="none" w:sz="0" w:space="0" w:color="auto"/>
          </w:divBdr>
        </w:div>
        <w:div w:id="1440295746">
          <w:marLeft w:val="720"/>
          <w:marRight w:val="0"/>
          <w:marTop w:val="0"/>
          <w:marBottom w:val="0"/>
          <w:divBdr>
            <w:top w:val="none" w:sz="0" w:space="0" w:color="auto"/>
            <w:left w:val="none" w:sz="0" w:space="0" w:color="auto"/>
            <w:bottom w:val="none" w:sz="0" w:space="0" w:color="auto"/>
            <w:right w:val="none" w:sz="0" w:space="0" w:color="auto"/>
          </w:divBdr>
        </w:div>
        <w:div w:id="1480725206">
          <w:marLeft w:val="720"/>
          <w:marRight w:val="0"/>
          <w:marTop w:val="100"/>
          <w:marBottom w:val="100"/>
          <w:divBdr>
            <w:top w:val="none" w:sz="0" w:space="0" w:color="auto"/>
            <w:left w:val="none" w:sz="0" w:space="0" w:color="auto"/>
            <w:bottom w:val="none" w:sz="0" w:space="0" w:color="auto"/>
            <w:right w:val="none" w:sz="0" w:space="0" w:color="auto"/>
          </w:divBdr>
        </w:div>
        <w:div w:id="1497526588">
          <w:marLeft w:val="720"/>
          <w:marRight w:val="0"/>
          <w:marTop w:val="100"/>
          <w:marBottom w:val="100"/>
          <w:divBdr>
            <w:top w:val="none" w:sz="0" w:space="0" w:color="auto"/>
            <w:left w:val="none" w:sz="0" w:space="0" w:color="auto"/>
            <w:bottom w:val="none" w:sz="0" w:space="0" w:color="auto"/>
            <w:right w:val="none" w:sz="0" w:space="0" w:color="auto"/>
          </w:divBdr>
        </w:div>
        <w:div w:id="1513495402">
          <w:marLeft w:val="720"/>
          <w:marRight w:val="0"/>
          <w:marTop w:val="100"/>
          <w:marBottom w:val="100"/>
          <w:divBdr>
            <w:top w:val="none" w:sz="0" w:space="0" w:color="auto"/>
            <w:left w:val="none" w:sz="0" w:space="0" w:color="auto"/>
            <w:bottom w:val="none" w:sz="0" w:space="0" w:color="auto"/>
            <w:right w:val="none" w:sz="0" w:space="0" w:color="auto"/>
          </w:divBdr>
        </w:div>
        <w:div w:id="1702047531">
          <w:marLeft w:val="720"/>
          <w:marRight w:val="0"/>
          <w:marTop w:val="100"/>
          <w:marBottom w:val="100"/>
          <w:divBdr>
            <w:top w:val="none" w:sz="0" w:space="0" w:color="auto"/>
            <w:left w:val="none" w:sz="0" w:space="0" w:color="auto"/>
            <w:bottom w:val="none" w:sz="0" w:space="0" w:color="auto"/>
            <w:right w:val="none" w:sz="0" w:space="0" w:color="auto"/>
          </w:divBdr>
        </w:div>
        <w:div w:id="1755278809">
          <w:marLeft w:val="720"/>
          <w:marRight w:val="0"/>
          <w:marTop w:val="0"/>
          <w:marBottom w:val="0"/>
          <w:divBdr>
            <w:top w:val="none" w:sz="0" w:space="0" w:color="auto"/>
            <w:left w:val="none" w:sz="0" w:space="0" w:color="auto"/>
            <w:bottom w:val="none" w:sz="0" w:space="0" w:color="auto"/>
            <w:right w:val="none" w:sz="0" w:space="0" w:color="auto"/>
          </w:divBdr>
        </w:div>
      </w:divsChild>
    </w:div>
    <w:div w:id="1151294508">
      <w:bodyDiv w:val="1"/>
      <w:marLeft w:val="0"/>
      <w:marRight w:val="0"/>
      <w:marTop w:val="0"/>
      <w:marBottom w:val="0"/>
      <w:divBdr>
        <w:top w:val="none" w:sz="0" w:space="0" w:color="auto"/>
        <w:left w:val="none" w:sz="0" w:space="0" w:color="auto"/>
        <w:bottom w:val="none" w:sz="0" w:space="0" w:color="auto"/>
        <w:right w:val="none" w:sz="0" w:space="0" w:color="auto"/>
      </w:divBdr>
      <w:divsChild>
        <w:div w:id="241723177">
          <w:marLeft w:val="0"/>
          <w:marRight w:val="0"/>
          <w:marTop w:val="0"/>
          <w:marBottom w:val="0"/>
          <w:divBdr>
            <w:top w:val="none" w:sz="0" w:space="0" w:color="auto"/>
            <w:left w:val="none" w:sz="0" w:space="0" w:color="auto"/>
            <w:bottom w:val="none" w:sz="0" w:space="0" w:color="auto"/>
            <w:right w:val="none" w:sz="0" w:space="0" w:color="auto"/>
          </w:divBdr>
          <w:divsChild>
            <w:div w:id="456334495">
              <w:marLeft w:val="0"/>
              <w:marRight w:val="0"/>
              <w:marTop w:val="0"/>
              <w:marBottom w:val="0"/>
              <w:divBdr>
                <w:top w:val="none" w:sz="0" w:space="0" w:color="auto"/>
                <w:left w:val="none" w:sz="0" w:space="0" w:color="auto"/>
                <w:bottom w:val="none" w:sz="0" w:space="0" w:color="auto"/>
                <w:right w:val="none" w:sz="0" w:space="0" w:color="auto"/>
              </w:divBdr>
              <w:divsChild>
                <w:div w:id="4095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17591">
      <w:bodyDiv w:val="1"/>
      <w:marLeft w:val="0"/>
      <w:marRight w:val="0"/>
      <w:marTop w:val="0"/>
      <w:marBottom w:val="0"/>
      <w:divBdr>
        <w:top w:val="none" w:sz="0" w:space="0" w:color="auto"/>
        <w:left w:val="none" w:sz="0" w:space="0" w:color="auto"/>
        <w:bottom w:val="none" w:sz="0" w:space="0" w:color="auto"/>
        <w:right w:val="none" w:sz="0" w:space="0" w:color="auto"/>
      </w:divBdr>
      <w:divsChild>
        <w:div w:id="1214460176">
          <w:marLeft w:val="0"/>
          <w:marRight w:val="0"/>
          <w:marTop w:val="0"/>
          <w:marBottom w:val="0"/>
          <w:divBdr>
            <w:top w:val="none" w:sz="0" w:space="0" w:color="auto"/>
            <w:left w:val="none" w:sz="0" w:space="0" w:color="auto"/>
            <w:bottom w:val="none" w:sz="0" w:space="0" w:color="auto"/>
            <w:right w:val="none" w:sz="0" w:space="0" w:color="auto"/>
          </w:divBdr>
          <w:divsChild>
            <w:div w:id="283313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730104">
      <w:bodyDiv w:val="1"/>
      <w:marLeft w:val="0"/>
      <w:marRight w:val="0"/>
      <w:marTop w:val="0"/>
      <w:marBottom w:val="0"/>
      <w:divBdr>
        <w:top w:val="none" w:sz="0" w:space="0" w:color="auto"/>
        <w:left w:val="none" w:sz="0" w:space="0" w:color="auto"/>
        <w:bottom w:val="none" w:sz="0" w:space="0" w:color="auto"/>
        <w:right w:val="none" w:sz="0" w:space="0" w:color="auto"/>
      </w:divBdr>
      <w:divsChild>
        <w:div w:id="169962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Title: Office Clerk, General</vt:lpstr>
    </vt:vector>
  </TitlesOfParts>
  <Company>BP International, Inc</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Office Clerk, General</dc:title>
  <dc:subject/>
  <dc:creator>BPI</dc:creator>
  <cp:keywords/>
  <dc:description/>
  <cp:lastModifiedBy>Matthew Fletcher</cp:lastModifiedBy>
  <cp:revision>3</cp:revision>
  <cp:lastPrinted>2011-12-12T18:02:00Z</cp:lastPrinted>
  <dcterms:created xsi:type="dcterms:W3CDTF">2014-05-13T17:19:00Z</dcterms:created>
  <dcterms:modified xsi:type="dcterms:W3CDTF">2019-03-06T14:50:00Z</dcterms:modified>
</cp:coreProperties>
</file>